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955" w:lineRule="exact"/>
        <w:ind w:left="203" w:right="0" w:firstLine="0"/>
        <w:jc w:val="left"/>
        <w:rPr>
          <w:rFonts w:hAnsi="Calibri"/>
          <w:color w:val="000000"/>
          <w:sz w:val="72"/>
          <w:szCs w:val="22"/>
          <w:lang w:val="en-US" w:eastAsia="en-US" w:bidi="ar-SA"/>
        </w:rPr>
      </w:pPr>
      <w:bookmarkStart w:id="0" w:name="br1"/>
      <w:bookmarkEnd w:id="0"/>
      <w:bookmarkStart w:id="1" w:name="br1_0"/>
      <w:bookmarkEnd w:id="1"/>
      <w:r>
        <w:pict>
          <v:shape id="_x0000_s1026" o:spid="_x0000_s1026" o:spt="75" type="#_x0000_t75" style="position:absolute;left:0pt;margin-left:69.25pt;margin-top:54.25pt;height:101pt;width:452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4" o:title=""/>
            <o:lock v:ext="edit" aspectratio="t"/>
          </v:shape>
        </w:pict>
      </w:r>
      <w:r>
        <w:pict>
          <v:shape id="_x0000_s1027" o:spid="_x0000_s1027" o:spt="75" type="#_x0000_t75" style="position:absolute;left:0pt;margin-left:65pt;margin-top:649.3pt;height:119.35pt;width:427.5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rPr>
          <w:rFonts w:ascii="Microsoft YaHei UI" w:hAnsi="Microsoft YaHei UI" w:cs="Microsoft YaHei UI" w:eastAsiaTheme="minorEastAsia"/>
          <w:color w:val="FFFFFF"/>
          <w:spacing w:val="-12"/>
          <w:sz w:val="72"/>
          <w:szCs w:val="22"/>
          <w:lang w:val="en-US" w:eastAsia="en-US" w:bidi="ar-SA"/>
        </w:rPr>
        <w:t>雕刻机简明教程</w:t>
      </w:r>
    </w:p>
    <w:p>
      <w:pPr>
        <w:spacing w:before="152" w:after="0" w:line="482" w:lineRule="exact"/>
        <w:ind w:left="203" w:right="0" w:firstLine="0"/>
        <w:jc w:val="left"/>
        <w:rPr>
          <w:rFonts w:hAnsi="Calibri"/>
          <w:color w:val="000000"/>
          <w:sz w:val="36"/>
          <w:szCs w:val="22"/>
          <w:lang w:val="en-US" w:eastAsia="en-US" w:bidi="ar-SA"/>
        </w:rPr>
      </w:pPr>
      <w:r>
        <w:rPr>
          <w:rFonts w:ascii="KHWIVS+MicrosoftYaHeiUILight" w:hAnsi="Calibri" w:eastAsiaTheme="minorEastAsia" w:cstheme="minorBidi"/>
          <w:color w:val="FFFFFF"/>
          <w:sz w:val="36"/>
          <w:szCs w:val="22"/>
          <w:lang w:val="en-US" w:eastAsia="en-US" w:bidi="ar-SA"/>
        </w:rPr>
        <w:t>V</w:t>
      </w:r>
      <w:r>
        <w:rPr>
          <w:rFonts w:ascii="WNKBRF+MicrosoftYaHeiUILight" w:hAnsi="Calibri" w:eastAsiaTheme="minorEastAsia" w:cstheme="minorBidi"/>
          <w:color w:val="FFFFFF"/>
          <w:sz w:val="36"/>
          <w:szCs w:val="22"/>
          <w:lang w:val="en-US" w:eastAsia="en-US" w:bidi="ar-SA"/>
        </w:rPr>
        <w:t>3</w:t>
      </w:r>
    </w:p>
    <w:p>
      <w:pPr>
        <w:spacing w:before="213" w:after="0" w:line="287" w:lineRule="exact"/>
        <w:ind w:left="76" w:right="0" w:firstLine="0"/>
        <w:jc w:val="left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3A3838"/>
          <w:spacing w:val="-4"/>
          <w:sz w:val="21"/>
          <w:szCs w:val="22"/>
          <w:lang w:val="en-US" w:eastAsia="en-US" w:bidi="ar-SA"/>
        </w:rPr>
        <w:t>本文档为操作指南，欢迎指出错误，添加注释，持续更新，请注明更改</w:t>
      </w:r>
    </w:p>
    <w:p>
      <w:pPr>
        <w:spacing w:before="71" w:after="0" w:line="287" w:lineRule="exact"/>
        <w:ind w:left="76" w:right="0" w:firstLine="0"/>
        <w:jc w:val="left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3A3838"/>
          <w:spacing w:val="-4"/>
          <w:sz w:val="21"/>
          <w:szCs w:val="22"/>
          <w:lang w:val="en-US" w:eastAsia="en-US" w:bidi="ar-SA"/>
        </w:rPr>
        <w:t>历史版本</w:t>
      </w:r>
    </w:p>
    <w:p>
      <w:pPr>
        <w:spacing w:before="50" w:after="0" w:line="287" w:lineRule="exact"/>
        <w:ind w:left="76" w:right="0" w:firstLine="0"/>
        <w:jc w:val="left"/>
        <w:rPr>
          <w:rFonts w:ascii="UJVUMF+MicrosoftYaHeiUILight" w:hAnsi="Calibri"/>
          <w:color w:val="000000"/>
          <w:sz w:val="21"/>
          <w:szCs w:val="22"/>
          <w:lang w:val="en-US" w:eastAsia="en-US" w:bidi="ar-SA"/>
        </w:rPr>
      </w:pPr>
      <w:r>
        <w:rPr>
          <w:rFonts w:ascii="KHWIVS+MicrosoftYaHeiUILight" w:hAnsi="Calibri" w:eastAsiaTheme="minorEastAsia" w:cstheme="minorBidi"/>
          <w:color w:val="3A3838"/>
          <w:spacing w:val="-4"/>
          <w:sz w:val="21"/>
          <w:szCs w:val="22"/>
          <w:lang w:val="en-US" w:eastAsia="en-US" w:bidi="ar-SA"/>
        </w:rPr>
        <w:t>V1</w:t>
      </w:r>
      <w:r>
        <w:rPr>
          <w:rFonts w:ascii="KHWIVS+MicrosoftYaHeiUILight" w:hAnsi="Calibri" w:eastAsiaTheme="minorEastAsia" w:cstheme="minorBidi"/>
          <w:color w:val="3A3838"/>
          <w:spacing w:val="-5"/>
          <w:sz w:val="21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3A3838"/>
          <w:spacing w:val="-4"/>
          <w:sz w:val="21"/>
          <w:szCs w:val="22"/>
          <w:lang w:val="en-US" w:eastAsia="en-US" w:bidi="ar-SA"/>
        </w:rPr>
        <w:t>郭诗羿</w:t>
      </w:r>
      <w:r>
        <w:rPr>
          <w:rFonts w:hAnsi="Calibri" w:eastAsiaTheme="minorEastAsia" w:cstheme="minorBidi"/>
          <w:color w:val="3A3838"/>
          <w:spacing w:val="16"/>
          <w:sz w:val="21"/>
          <w:szCs w:val="22"/>
          <w:lang w:val="en-US" w:eastAsia="en-US" w:bidi="ar-SA"/>
        </w:rPr>
        <w:t xml:space="preserve"> </w:t>
      </w:r>
      <w:r>
        <w:rPr>
          <w:rFonts w:ascii="UJVUMF+MicrosoftYaHeiUILight" w:hAnsi="UJVUMF+MicrosoftYaHeiUILight" w:cs="UJVUMF+MicrosoftYaHeiUILight" w:eastAsiaTheme="minorEastAsia"/>
          <w:color w:val="3A3838"/>
          <w:spacing w:val="1"/>
          <w:sz w:val="21"/>
          <w:szCs w:val="22"/>
          <w:lang w:val="en-US" w:eastAsia="en-US" w:bidi="ar-SA"/>
        </w:rPr>
        <w:t>2021年7月24日</w:t>
      </w:r>
    </w:p>
    <w:p>
      <w:pPr>
        <w:spacing w:before="71" w:after="0" w:line="287" w:lineRule="exact"/>
        <w:ind w:left="76" w:right="0" w:firstLine="0"/>
        <w:jc w:val="left"/>
        <w:rPr>
          <w:rFonts w:ascii="UJVUMF+MicrosoftYaHeiUILight" w:hAnsi="Calibri"/>
          <w:color w:val="000000"/>
          <w:sz w:val="21"/>
          <w:szCs w:val="22"/>
          <w:lang w:val="en-US" w:eastAsia="en-US" w:bidi="ar-SA"/>
        </w:rPr>
      </w:pPr>
      <w:r>
        <w:rPr>
          <w:rFonts w:ascii="KHWIVS+MicrosoftYaHeiUILight" w:hAnsi="Calibri" w:eastAsiaTheme="minorEastAsia" w:cstheme="minorBidi"/>
          <w:color w:val="3A3838"/>
          <w:spacing w:val="-4"/>
          <w:sz w:val="21"/>
          <w:szCs w:val="22"/>
          <w:lang w:val="en-US" w:eastAsia="en-US" w:bidi="ar-SA"/>
        </w:rPr>
        <w:t xml:space="preserve">V2 </w:t>
      </w:r>
      <w:r>
        <w:rPr>
          <w:rFonts w:ascii="Microsoft YaHei UI" w:hAnsi="Microsoft YaHei UI" w:cs="Microsoft YaHei UI" w:eastAsiaTheme="minorEastAsia"/>
          <w:color w:val="3A3838"/>
          <w:spacing w:val="-4"/>
          <w:sz w:val="21"/>
          <w:szCs w:val="22"/>
          <w:lang w:val="en-US" w:eastAsia="en-US" w:bidi="ar-SA"/>
        </w:rPr>
        <w:t>彭湃、王俊凯</w:t>
      </w:r>
      <w:r>
        <w:rPr>
          <w:rFonts w:hAnsi="Calibri" w:eastAsiaTheme="minorEastAsia" w:cstheme="minorBidi"/>
          <w:color w:val="3A3838"/>
          <w:spacing w:val="13"/>
          <w:sz w:val="21"/>
          <w:szCs w:val="22"/>
          <w:lang w:val="en-US" w:eastAsia="en-US" w:bidi="ar-SA"/>
        </w:rPr>
        <w:t xml:space="preserve"> </w:t>
      </w:r>
      <w:r>
        <w:rPr>
          <w:rFonts w:ascii="UJVUMF+MicrosoftYaHeiUILight" w:hAnsi="UJVUMF+MicrosoftYaHeiUILight" w:cs="UJVUMF+MicrosoftYaHeiUILight" w:eastAsiaTheme="minorEastAsia"/>
          <w:color w:val="3A3838"/>
          <w:spacing w:val="1"/>
          <w:sz w:val="21"/>
          <w:szCs w:val="22"/>
          <w:lang w:val="en-US" w:eastAsia="en-US" w:bidi="ar-SA"/>
        </w:rPr>
        <w:t>2022年1月14日</w:t>
      </w:r>
    </w:p>
    <w:p>
      <w:pPr>
        <w:spacing w:before="97" w:after="0" w:line="287" w:lineRule="exact"/>
        <w:ind w:left="737" w:right="0" w:firstLine="0"/>
        <w:jc w:val="left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QLUSQH+MicrosoftYaHeiUILight" w:hAnsi="QLUSQH+MicrosoftYaHeiUILight" w:cs="QLUSQH+MicrosoftYaHeiUILight" w:eastAsiaTheme="minorEastAsia"/>
          <w:color w:val="3A3838"/>
          <w:spacing w:val="-4"/>
          <w:sz w:val="21"/>
          <w:szCs w:val="22"/>
          <w:lang w:val="en-US" w:eastAsia="en-US" w:bidi="ar-SA"/>
        </w:rPr>
        <w:t>更新</w:t>
      </w:r>
      <w:r>
        <w:rPr>
          <w:rFonts w:ascii="Microsoft YaHei UI" w:hAnsi="Microsoft YaHei UI" w:cs="Microsoft YaHei UI" w:eastAsiaTheme="minorEastAsia"/>
          <w:color w:val="3A3838"/>
          <w:spacing w:val="-4"/>
          <w:sz w:val="21"/>
          <w:szCs w:val="22"/>
          <w:lang w:val="en-US" w:eastAsia="en-US" w:bidi="ar-SA"/>
        </w:rPr>
        <w:t>编程软件</w:t>
      </w:r>
    </w:p>
    <w:p>
      <w:pPr>
        <w:spacing w:before="93" w:after="0" w:line="287" w:lineRule="exact"/>
        <w:ind w:left="737" w:right="0" w:firstLine="0"/>
        <w:jc w:val="left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3A3838"/>
          <w:spacing w:val="-4"/>
          <w:sz w:val="21"/>
          <w:szCs w:val="22"/>
          <w:lang w:val="en-US" w:eastAsia="en-US" w:bidi="ar-SA"/>
        </w:rPr>
        <w:t>增加</w:t>
      </w:r>
      <w:r>
        <w:rPr>
          <w:rFonts w:ascii="ESVIGA+Microsoft YaHei UI Light" w:hAnsi="Calibri" w:eastAsiaTheme="minorEastAsia" w:cstheme="minorBidi"/>
          <w:color w:val="3A3838"/>
          <w:spacing w:val="-4"/>
          <w:sz w:val="21"/>
          <w:szCs w:val="22"/>
          <w:lang w:val="en-US" w:eastAsia="en-US" w:bidi="ar-SA"/>
        </w:rPr>
        <w:t>1mm</w:t>
      </w:r>
      <w:r>
        <w:rPr>
          <w:rFonts w:ascii="Microsoft YaHei UI" w:hAnsi="Microsoft YaHei UI" w:cs="Microsoft YaHei UI" w:eastAsiaTheme="minorEastAsia"/>
          <w:color w:val="3A3838"/>
          <w:spacing w:val="-4"/>
          <w:sz w:val="21"/>
          <w:szCs w:val="22"/>
          <w:lang w:val="en-US" w:eastAsia="en-US" w:bidi="ar-SA"/>
        </w:rPr>
        <w:t>刀具和特种刀具数据，更新一些参数</w:t>
      </w:r>
    </w:p>
    <w:p>
      <w:pPr>
        <w:spacing w:before="72" w:after="0" w:line="287" w:lineRule="exact"/>
        <w:ind w:left="737" w:right="0" w:firstLine="0"/>
        <w:jc w:val="left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3A3838"/>
          <w:spacing w:val="-4"/>
          <w:sz w:val="21"/>
          <w:szCs w:val="22"/>
          <w:lang w:val="en-US" w:eastAsia="en-US" w:bidi="ar-SA"/>
        </w:rPr>
        <w:t>增加编程模板使用教程</w:t>
      </w:r>
    </w:p>
    <w:p>
      <w:pPr>
        <w:spacing w:before="72" w:after="0" w:line="287" w:lineRule="exact"/>
        <w:ind w:left="737" w:right="0" w:firstLine="0"/>
        <w:jc w:val="left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3A3838"/>
          <w:spacing w:val="-4"/>
          <w:sz w:val="21"/>
          <w:szCs w:val="22"/>
          <w:lang w:val="en-US" w:eastAsia="en-US" w:bidi="ar-SA"/>
        </w:rPr>
        <w:t>增加设备操作教程</w:t>
      </w:r>
    </w:p>
    <w:p>
      <w:pPr>
        <w:spacing w:before="72" w:after="0" w:line="287" w:lineRule="exact"/>
        <w:ind w:right="0" w:firstLine="720" w:firstLineChars="0"/>
        <w:jc w:val="left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3A3838"/>
          <w:spacing w:val="-4"/>
          <w:sz w:val="21"/>
          <w:szCs w:val="22"/>
          <w:lang w:val="en-US" w:eastAsia="en-US" w:bidi="ar-SA"/>
        </w:rPr>
        <w:t>补充若干细节与易错点</w:t>
      </w:r>
    </w:p>
    <w:p>
      <w:pPr>
        <w:spacing w:before="71" w:after="0" w:line="287" w:lineRule="exact"/>
        <w:ind w:left="23" w:right="0" w:firstLine="0"/>
        <w:jc w:val="left"/>
        <w:rPr>
          <w:rFonts w:ascii="UJVUMF+MicrosoftYaHeiUILight" w:hAnsi="Calibri"/>
          <w:color w:val="000000"/>
          <w:sz w:val="21"/>
          <w:szCs w:val="22"/>
          <w:lang w:val="en-US" w:eastAsia="en-US" w:bidi="ar-SA"/>
        </w:rPr>
      </w:pPr>
      <w:r>
        <w:rPr>
          <w:rFonts w:ascii="CDIURB+MicrosoftYaHeiUILight" w:hAnsi="Calibri" w:eastAsiaTheme="minorEastAsia" w:cstheme="minorBidi"/>
          <w:color w:val="3A3838"/>
          <w:spacing w:val="1"/>
          <w:sz w:val="21"/>
          <w:szCs w:val="22"/>
          <w:lang w:val="en-US" w:eastAsia="en-US" w:bidi="ar-SA"/>
        </w:rPr>
        <w:t>V2.1</w:t>
      </w:r>
      <w:r>
        <w:rPr>
          <w:rFonts w:ascii="CDIURB+MicrosoftYaHeiUILight" w:hAnsi="Calibri" w:eastAsiaTheme="minorEastAsia" w:cstheme="minorBidi"/>
          <w:color w:val="3A3838"/>
          <w:sz w:val="21"/>
          <w:szCs w:val="22"/>
          <w:lang w:val="en-US" w:eastAsia="en-US" w:bidi="ar-SA"/>
        </w:rPr>
        <w:t xml:space="preserve"> </w:t>
      </w:r>
      <w:r>
        <w:rPr>
          <w:rFonts w:ascii="CDIURB+MicrosoftYaHeiUILight" w:hAnsi="CDIURB+MicrosoftYaHeiUILight" w:cs="CDIURB+MicrosoftYaHeiUILight" w:eastAsiaTheme="minorEastAsia"/>
          <w:color w:val="3A3838"/>
          <w:spacing w:val="1"/>
          <w:sz w:val="21"/>
          <w:szCs w:val="22"/>
          <w:lang w:val="en-US" w:eastAsia="en-US" w:bidi="ar-SA"/>
        </w:rPr>
        <w:t>彭湃</w:t>
      </w:r>
      <w:r>
        <w:rPr>
          <w:rFonts w:ascii="CDIURB+MicrosoftYaHeiUILight" w:hAnsi="Calibri" w:eastAsiaTheme="minorEastAsia" w:cstheme="minorBidi"/>
          <w:color w:val="3A3838"/>
          <w:sz w:val="21"/>
          <w:szCs w:val="22"/>
          <w:lang w:val="en-US" w:eastAsia="en-US" w:bidi="ar-SA"/>
        </w:rPr>
        <w:t xml:space="preserve"> </w:t>
      </w:r>
      <w:r>
        <w:rPr>
          <w:rFonts w:ascii="UJVUMF+MicrosoftYaHeiUILight" w:hAnsi="UJVUMF+MicrosoftYaHeiUILight" w:cs="UJVUMF+MicrosoftYaHeiUILight" w:eastAsiaTheme="minorEastAsia"/>
          <w:color w:val="3A3838"/>
          <w:spacing w:val="1"/>
          <w:sz w:val="21"/>
          <w:szCs w:val="22"/>
          <w:lang w:val="en-US" w:eastAsia="en-US" w:bidi="ar-SA"/>
        </w:rPr>
        <w:t>2022年6月5日</w:t>
      </w:r>
    </w:p>
    <w:p>
      <w:pPr>
        <w:spacing w:before="79" w:after="0" w:line="287" w:lineRule="exact"/>
        <w:ind w:right="0" w:firstLine="720" w:firstLineChars="0"/>
        <w:jc w:val="left"/>
        <w:rPr>
          <w:rFonts w:hAnsi="Calibri"/>
          <w:color w:val="000000"/>
          <w:sz w:val="21"/>
          <w:szCs w:val="22"/>
          <w:lang w:val="en-US" w:eastAsia="en-US" w:bidi="ar-SA"/>
        </w:rPr>
      </w:pPr>
      <w:r>
        <w:rPr>
          <w:rFonts w:ascii="RAGAVN+MicrosoftYaHeiUILight" w:hAnsi="RAGAVN+MicrosoftYaHeiUILight" w:cs="RAGAVN+MicrosoftYaHeiUILight" w:eastAsiaTheme="minorEastAsia"/>
          <w:color w:val="3A3838"/>
          <w:spacing w:val="1"/>
          <w:sz w:val="21"/>
          <w:szCs w:val="22"/>
          <w:lang w:val="en-US" w:eastAsia="en-US" w:bidi="ar-SA"/>
        </w:rPr>
        <w:t>进行删补，优化排版</w:t>
      </w:r>
    </w:p>
    <w:p>
      <w:pPr>
        <w:spacing w:before="87" w:after="0" w:line="253" w:lineRule="exact"/>
        <w:ind w:left="0" w:right="0" w:firstLine="0"/>
        <w:jc w:val="left"/>
        <w:rPr>
          <w:rFonts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en-US" w:bidi="ar-SA"/>
        </w:rPr>
      </w:pPr>
      <w:r>
        <w:rPr>
          <w:rFonts w:ascii="VTROBT+MicrosoftYaHeiUILight" w:hAnsi="Calibri" w:eastAsiaTheme="minorEastAsia" w:cstheme="minorBidi"/>
          <w:color w:val="3A3838"/>
          <w:spacing w:val="1"/>
          <w:sz w:val="21"/>
          <w:szCs w:val="22"/>
          <w:lang w:val="en-US" w:eastAsia="en-US" w:bidi="ar-SA"/>
        </w:rPr>
        <w:t>V3</w:t>
      </w:r>
      <w:r>
        <w:rPr>
          <w:rFonts w:ascii="VTROBT+MicrosoftYaHeiUILight" w:hAnsi="Calibri" w:eastAsiaTheme="minorEastAsia" w:cstheme="minorBidi"/>
          <w:color w:val="3A3838"/>
          <w:sz w:val="21"/>
          <w:szCs w:val="22"/>
          <w:lang w:val="en-US" w:eastAsia="en-US" w:bidi="ar-SA"/>
        </w:rPr>
        <w:t xml:space="preserve"> </w:t>
      </w:r>
      <w:r>
        <w:rPr>
          <w:rFonts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en-US" w:bidi="ar-SA"/>
        </w:rPr>
        <w:t>王家力、林烨龙</w:t>
      </w:r>
      <w:r>
        <w:rPr>
          <w:rFonts w:hint="eastAsia"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zh-CN" w:bidi="ar-SA"/>
        </w:rPr>
        <w:t>、彭湃</w:t>
      </w:r>
      <w:r>
        <w:rPr>
          <w:rFonts w:ascii="VTROBT+MicrosoftYaHeiUILight" w:hAnsi="Calibri" w:eastAsiaTheme="minorEastAsia" w:cstheme="minorBidi"/>
          <w:color w:val="3A3838"/>
          <w:sz w:val="21"/>
          <w:szCs w:val="22"/>
          <w:lang w:val="en-US" w:eastAsia="en-US" w:bidi="ar-SA"/>
        </w:rPr>
        <w:t xml:space="preserve"> </w:t>
      </w:r>
      <w:r>
        <w:rPr>
          <w:rFonts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en-US" w:bidi="ar-SA"/>
        </w:rPr>
        <w:t>2022年1</w:t>
      </w:r>
      <w:r>
        <w:rPr>
          <w:rFonts w:hint="eastAsia"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zh-CN" w:bidi="ar-SA"/>
        </w:rPr>
        <w:t>1</w:t>
      </w:r>
      <w:r>
        <w:rPr>
          <w:rFonts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en-US" w:bidi="ar-SA"/>
        </w:rPr>
        <w:t>月</w:t>
      </w:r>
      <w:r>
        <w:rPr>
          <w:rFonts w:hint="eastAsia"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zh-CN" w:bidi="ar-SA"/>
        </w:rPr>
        <w:t>18</w:t>
      </w:r>
      <w:r>
        <w:rPr>
          <w:rFonts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en-US" w:bidi="ar-SA"/>
        </w:rPr>
        <w:t>日</w:t>
      </w:r>
      <w:r>
        <w:rPr>
          <w:rFonts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en-US" w:bidi="ar-SA"/>
        </w:rPr>
        <w:cr/>
      </w:r>
      <w:r>
        <w:rPr>
          <w:rFonts w:hint="eastAsia"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zh-CN" w:bidi="ar-SA"/>
        </w:rPr>
        <w:tab/>
        <w:t>增加</w:t>
      </w:r>
      <w:r>
        <w:rPr>
          <w:rFonts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en-US" w:bidi="ar-SA"/>
        </w:rPr>
        <w:t>区域铣</w:t>
      </w:r>
    </w:p>
    <w:p>
      <w:pPr>
        <w:spacing w:before="87" w:after="0" w:line="253" w:lineRule="exact"/>
        <w:ind w:left="0" w:right="0" w:firstLine="0"/>
        <w:jc w:val="left"/>
        <w:rPr>
          <w:rFonts w:hint="default"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zh-CN" w:bidi="ar-SA"/>
        </w:rPr>
      </w:pPr>
      <w:r>
        <w:rPr>
          <w:rFonts w:hint="eastAsia"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zh-CN" w:bidi="ar-SA"/>
        </w:rPr>
        <w:t xml:space="preserve"> </w:t>
      </w:r>
      <w:r>
        <w:rPr>
          <w:rFonts w:hint="eastAsia" w:ascii="VTROBT+MicrosoftYaHeiUILight" w:hAnsi="VTROBT+MicrosoftYaHeiUILight" w:cs="VTROBT+MicrosoftYaHeiUILight" w:eastAsiaTheme="minorEastAsia"/>
          <w:color w:val="3A3838"/>
          <w:spacing w:val="1"/>
          <w:sz w:val="21"/>
          <w:szCs w:val="22"/>
          <w:lang w:val="en-US" w:eastAsia="zh-CN" w:bidi="ar-SA"/>
        </w:rPr>
        <w:tab/>
        <w:t>增加模板</w:t>
      </w:r>
    </w:p>
    <w:p>
      <w:pPr>
        <w:spacing w:before="119" w:after="0" w:line="694" w:lineRule="exact"/>
        <w:ind w:left="0" w:right="0" w:firstLine="0"/>
        <w:jc w:val="left"/>
        <w:rPr>
          <w:rFonts w:hAnsi="Calibri"/>
          <w:color w:val="000000"/>
          <w:sz w:val="52"/>
          <w:szCs w:val="22"/>
          <w:lang w:val="en-US" w:eastAsia="en-US" w:bidi="ar-SA"/>
        </w:rPr>
      </w:pPr>
      <w:r>
        <w:fldChar w:fldCharType="begin"/>
      </w:r>
      <w:r>
        <w:instrText xml:space="preserve"> HYPERLINK "https://www.jingdiao.com/jdsoft-surfmill/User/User/submit" </w:instrText>
      </w:r>
      <w:r>
        <w:fldChar w:fldCharType="separate"/>
      </w:r>
      <w:r>
        <w:rPr>
          <w:rFonts w:ascii="Microsoft YaHei UI" w:hAnsi="Microsoft YaHei UI" w:cs="Microsoft YaHei UI" w:eastAsiaTheme="minorEastAsia"/>
          <w:color w:val="3A3838"/>
          <w:spacing w:val="-4"/>
          <w:sz w:val="52"/>
          <w:szCs w:val="22"/>
          <w:lang w:val="en-US" w:eastAsia="en-US" w:bidi="ar-SA"/>
        </w:rPr>
        <w:t>编程软件</w:t>
      </w:r>
      <w:r>
        <w:rPr>
          <w:rFonts w:ascii="Microsoft YaHei UI" w:hAnsi="Microsoft YaHei UI" w:cs="Microsoft YaHei UI" w:eastAsiaTheme="minorEastAsia"/>
          <w:color w:val="3A3838"/>
          <w:spacing w:val="-4"/>
          <w:sz w:val="52"/>
          <w:szCs w:val="22"/>
          <w:lang w:val="en-US" w:eastAsia="en-US" w:bidi="ar-SA"/>
        </w:rPr>
        <w:fldChar w:fldCharType="end"/>
      </w:r>
      <w:bookmarkStart w:id="63" w:name="_GoBack"/>
      <w:bookmarkEnd w:id="63"/>
    </w:p>
    <w:p>
      <w:pPr>
        <w:spacing w:before="386" w:after="0" w:line="290" w:lineRule="exact"/>
        <w:ind w:left="0" w:right="0" w:firstLine="0"/>
        <w:jc w:val="left"/>
        <w:rPr>
          <w:rFonts w:ascii="Microsoft YaHei UI" w:hAnsi="Calibri"/>
          <w:color w:val="000000"/>
          <w:sz w:val="22"/>
          <w:szCs w:val="22"/>
          <w:lang w:val="en-US" w:eastAsia="en-US" w:bidi="ar-SA"/>
        </w:rPr>
      </w:pPr>
      <w:r>
        <w:pict>
          <v:shape id="_x0000_s1025" o:spid="_x0000_s1025" o:spt="75" type="#_x0000_t75" style="position:absolute;left:0pt;margin-left:63.5pt;margin-top:441.3pt;height:3.6pt;width:450.05pt;mso-position-horizontal-relative:page;mso-position-vertical-relative:page;z-index:-25159680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链接：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https://www.jingdiao.com/jdsoft-surfmill/User/User/submit</w:t>
      </w:r>
    </w:p>
    <w:p>
      <w:pPr>
        <w:spacing w:before="194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9"/>
          <w:sz w:val="22"/>
          <w:szCs w:val="22"/>
          <w:lang w:val="en-US" w:eastAsia="en-US" w:bidi="ar-SA"/>
        </w:rPr>
        <w:t>（按住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Ctrl</w: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6"/>
          <w:sz w:val="22"/>
          <w:szCs w:val="22"/>
          <w:lang w:val="en-US" w:eastAsia="en-US" w:bidi="ar-SA"/>
        </w:rPr>
        <w:t>访问）</w:t>
      </w:r>
    </w:p>
    <w:p>
      <w:pPr>
        <w:spacing w:before="452" w:after="0" w:line="290" w:lineRule="exact"/>
        <w:ind w:left="0" w:right="0" w:firstLine="0"/>
        <w:jc w:val="left"/>
        <w:rPr>
          <w:rFonts w:ascii="Microsoft YaHei UI"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Calibri" w:eastAsiaTheme="minorEastAsia" w:cstheme="minorBidi"/>
          <w:color w:val="000000"/>
          <w:spacing w:val="-1"/>
          <w:sz w:val="20"/>
          <w:szCs w:val="22"/>
          <w:lang w:val="en-US" w:eastAsia="en-US" w:bidi="ar-SA"/>
        </w:rPr>
        <w:t>1.</w:t>
      </w:r>
      <w:r>
        <w:rPr>
          <w:rFonts w:ascii="Microsoft YaHei UI" w:hAnsi="Microsoft YaHei UI" w:cs="Microsoft YaHei UI" w:eastAsiaTheme="minorEastAsia"/>
          <w:color w:val="000000"/>
          <w:spacing w:val="25"/>
          <w:sz w:val="22"/>
          <w:szCs w:val="22"/>
          <w:lang w:val="en-US" w:eastAsia="en-US" w:bidi="ar-SA"/>
        </w:rPr>
        <w:t>下载</w:t>
      </w:r>
      <w:r>
        <w:rPr>
          <w:rFonts w:ascii="Microsoft YaHei UI" w:hAnsi="Calibri" w:eastAsiaTheme="minorEastAsia" w:cstheme="minorBidi"/>
          <w:color w:val="000000"/>
          <w:spacing w:val="-2"/>
          <w:sz w:val="22"/>
          <w:szCs w:val="22"/>
          <w:lang w:val="en-US" w:eastAsia="en-US" w:bidi="ar-SA"/>
        </w:rPr>
        <w:t>JDSoft_SurfMill</w:t>
      </w:r>
    </w:p>
    <w:p>
      <w:pPr>
        <w:spacing w:before="334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Calibri" w:eastAsiaTheme="minorEastAsia" w:cstheme="minorBidi"/>
          <w:color w:val="000000"/>
          <w:spacing w:val="-1"/>
          <w:sz w:val="20"/>
          <w:szCs w:val="22"/>
          <w:lang w:val="en-US" w:eastAsia="en-US" w:bidi="ar-SA"/>
        </w:rPr>
        <w:t>2.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解压安装</w:t>
      </w:r>
    </w:p>
    <w:p>
      <w:pPr>
        <w:spacing w:before="365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Calibri" w:eastAsiaTheme="minorEastAsia" w:cstheme="minorBidi"/>
          <w:color w:val="000000"/>
          <w:spacing w:val="-1"/>
          <w:sz w:val="20"/>
          <w:szCs w:val="22"/>
          <w:lang w:val="en-US" w:eastAsia="en-US" w:bidi="ar-SA"/>
        </w:rPr>
        <w:t>3.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软件激活</w:t>
      </w:r>
    </w:p>
    <w:p>
      <w:pPr>
        <w:spacing w:before="186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点击离线激活→复制机器码→点击链接进入官网→软件获取→软件下载→点击下载软件</w:t>
      </w:r>
    </w:p>
    <w:p>
      <w:pPr>
        <w:spacing w:before="48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（若已有安装包，则可直接取消下载）→输入邮箱获取激活码</w:t>
      </w:r>
      <w:r>
        <w:rPr>
          <w:rFonts w:hAnsi="Calibri" w:eastAsiaTheme="minorEastAsia" w:cstheme="minorBidi"/>
          <w:color w:val="000000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LDPIPF+MicrosoftYaHeiUI" w:hAnsi="LDPIPF+MicrosoftYaHeiUI" w:cs="LDPIPF+MicrosoftYaHeiUI" w:eastAsiaTheme="minorEastAsia"/>
          <w:color w:val="000000"/>
          <w:spacing w:val="1"/>
          <w:sz w:val="22"/>
          <w:szCs w:val="22"/>
          <w:lang w:val="en-US" w:eastAsia="en-US" w:bidi="ar-SA"/>
        </w:rPr>
        <w:t>→复制激活码激活软件</w:t>
      </w:r>
    </w:p>
    <w:p>
      <w:pPr>
        <w:spacing w:before="3691" w:after="0" w:line="170" w:lineRule="exact"/>
        <w:ind w:left="9070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1333" w:right="100" w:bottom="0" w:left="1321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1</w:t>
      </w:r>
    </w:p>
    <w:p>
      <w:pPr>
        <w:spacing w:before="0" w:after="0" w:line="170" w:lineRule="exact"/>
        <w:ind w:left="0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16138" w:right="100" w:bottom="0" w:left="10391" w:header="720" w:footer="720" w:gutter="0"/>
          <w:pgNumType w:start="1"/>
          <w:cols w:space="720" w:num="1"/>
          <w:docGrid w:linePitch="1" w:charSpace="0"/>
        </w:sectPr>
      </w:pPr>
      <w:bookmarkStart w:id="2" w:name="br1_1"/>
      <w:bookmarkEnd w:id="2"/>
      <w:r>
        <w:pict>
          <v:shape id="_x0000_s1028" o:spid="_x0000_s1028" o:spt="75" type="#_x0000_t75" style="position:absolute;left:0pt;margin-left:71pt;margin-top:69.95pt;height:563.8pt;width:466.7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bookmarkStart w:id="3" w:name="br1_2"/>
      <w:bookmarkEnd w:id="3"/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2</w:t>
      </w:r>
    </w:p>
    <w:p>
      <w:pPr>
        <w:spacing w:before="0" w:after="0" w:line="694" w:lineRule="exact"/>
        <w:ind w:left="79" w:right="0" w:firstLine="0"/>
        <w:jc w:val="left"/>
        <w:rPr>
          <w:rFonts w:hAnsi="Calibri"/>
          <w:color w:val="000000"/>
          <w:sz w:val="52"/>
          <w:szCs w:val="22"/>
          <w:lang w:val="en-US" w:eastAsia="en-US" w:bidi="ar-SA"/>
        </w:rPr>
      </w:pPr>
      <w:bookmarkStart w:id="4" w:name="br1_3"/>
      <w:bookmarkEnd w:id="4"/>
      <w:r>
        <w:pict>
          <v:shape id="_x0000_s1029" o:spid="_x0000_s1029" o:spt="75" type="#_x0000_t75" style="position:absolute;left:0pt;margin-left:71pt;margin-top:116pt;height:3.55pt;width:444.3pt;mso-position-horizontal-relative:page;mso-position-vertical-relative:page;z-index:-251595776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bookmarkStart w:id="5" w:name="br1_4"/>
      <w:bookmarkEnd w:id="5"/>
      <w:r>
        <w:pict>
          <v:shape id="_x0000_s1030" o:spid="_x0000_s1030" o:spt="75" type="#_x0000_t75" style="position:absolute;left:0pt;margin-left:64.65pt;margin-top:239.8pt;height:558.8pt;width:429.4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1" o:spid="_x0000_s1031" o:spt="75" type="#_x0000_t75" style="position:absolute;left:0pt;margin-left:70.55pt;margin-top:144.9pt;height:4.1pt;width:440.7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rPr>
          <w:rFonts w:ascii="Microsoft YaHei UI" w:hAnsi="Microsoft YaHei UI" w:cs="Microsoft YaHei UI" w:eastAsiaTheme="minorEastAsia"/>
          <w:color w:val="3A3838"/>
          <w:spacing w:val="-4"/>
          <w:sz w:val="52"/>
          <w:szCs w:val="22"/>
          <w:lang w:val="en-US" w:eastAsia="en-US" w:bidi="ar-SA"/>
        </w:rPr>
        <w:t>软件操作</w:t>
      </w:r>
    </w:p>
    <w:p>
      <w:pPr>
        <w:spacing w:before="256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一、排版</w:t>
      </w:r>
    </w:p>
    <w:p>
      <w:pPr>
        <w:spacing w:before="18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打开软件，选择</w:t>
      </w:r>
      <w:r>
        <w:rPr>
          <w:rFonts w:hAnsi="Calibri" w:eastAsiaTheme="minorEastAsia" w:cstheme="minorBidi"/>
          <w:color w:val="000000"/>
          <w:spacing w:val="48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AFEF"/>
          <w:sz w:val="22"/>
          <w:szCs w:val="22"/>
          <w:lang w:val="en-US" w:eastAsia="en-US" w:bidi="ar-SA"/>
        </w:rPr>
        <w:t>3D</w:t>
      </w:r>
      <w:r>
        <w:rPr>
          <w:rFonts w:ascii="Microsoft YaHei UI" w:hAnsi="Calibri" w:eastAsiaTheme="minorEastAsia" w:cstheme="minorBidi"/>
          <w:color w:val="00AFEF"/>
          <w:spacing w:val="39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AFEF"/>
          <w:spacing w:val="-2"/>
          <w:sz w:val="22"/>
          <w:szCs w:val="22"/>
          <w:lang w:val="en-US" w:eastAsia="en-US" w:bidi="ar-SA"/>
        </w:rPr>
        <w:t>造型</w:t>
      </w:r>
      <w:r>
        <w:rPr>
          <w:rFonts w:ascii="Microsoft YaHei UI" w:hAnsi="Microsoft YaHei UI" w:cs="Microsoft YaHei UI" w:eastAsiaTheme="minorEastAsia"/>
          <w:color w:val="000000"/>
          <w:spacing w:val="3"/>
          <w:sz w:val="22"/>
          <w:szCs w:val="22"/>
          <w:lang w:val="en-US" w:eastAsia="en-US" w:bidi="ar-SA"/>
        </w:rPr>
        <w:t>，文件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-</w:t>
      </w:r>
      <w:r>
        <w:rPr>
          <w:rFonts w:ascii="Microsoft YaHei UI" w:hAnsi="Microsoft YaHei UI" w:cs="Microsoft YaHei UI" w:eastAsiaTheme="minorEastAsia"/>
          <w:color w:val="000000"/>
          <w:spacing w:val="3"/>
          <w:sz w:val="22"/>
          <w:szCs w:val="22"/>
          <w:lang w:val="en-US" w:eastAsia="en-US" w:bidi="ar-SA"/>
        </w:rPr>
        <w:t>输入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-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三维曲线曲面，选择</w:t>
      </w:r>
      <w:r>
        <w:rPr>
          <w:rFonts w:ascii="Microsoft YaHei UI" w:hAnsi="Calibri" w:eastAsiaTheme="minorEastAsia" w:cstheme="minorBidi"/>
          <w:color w:val="FF0000"/>
          <w:spacing w:val="1"/>
          <w:sz w:val="22"/>
          <w:szCs w:val="22"/>
          <w:lang w:val="en-US" w:eastAsia="en-US" w:bidi="ar-SA"/>
        </w:rPr>
        <w:t>DXF</w:t>
      </w:r>
      <w:r>
        <w:rPr>
          <w:rFonts w:ascii="Microsoft YaHei UI" w:hAnsi="Calibri" w:eastAsiaTheme="minorEastAsia" w:cstheme="minorBidi"/>
          <w:color w:val="FF0000"/>
          <w:spacing w:val="39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FF0000"/>
          <w:spacing w:val="1"/>
          <w:sz w:val="22"/>
          <w:szCs w:val="22"/>
          <w:lang w:val="en-US" w:eastAsia="en-US" w:bidi="ar-SA"/>
        </w:rPr>
        <w:t>文件（一定要正视，请检查）</w:t>
      </w:r>
    </w:p>
    <w:p>
      <w:pPr>
        <w:spacing w:before="48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导入，框选图形，使用</w:t>
      </w:r>
      <w:r>
        <w:rPr>
          <w:rFonts w:ascii="Microsoft YaHei UI" w:hAnsi="Calibri" w:eastAsiaTheme="minorEastAsia" w:cstheme="minorBidi"/>
          <w:color w:val="000000"/>
          <w:spacing w:val="17"/>
          <w:sz w:val="22"/>
          <w:szCs w:val="22"/>
          <w:lang w:val="en-US" w:eastAsia="en-US" w:bidi="ar-SA"/>
        </w:rPr>
        <w:t>Ctrl+C/V</w:t>
      </w:r>
      <w:r>
        <w:rPr>
          <w:rFonts w:ascii="Microsoft YaHei UI" w:hAnsi="Microsoft YaHei UI" w:cs="Microsoft YaHei UI" w:eastAsiaTheme="minorEastAsia"/>
          <w:color w:val="000000"/>
          <w:spacing w:val="17"/>
          <w:sz w:val="22"/>
          <w:szCs w:val="22"/>
          <w:lang w:val="en-US" w:eastAsia="en-US" w:bidi="ar-SA"/>
        </w:rPr>
        <w:t>复制粘贴，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Alt+1</w:t>
      </w:r>
      <w:r>
        <w:rPr>
          <w:rFonts w:ascii="Microsoft YaHei UI" w:hAnsi="Calibri" w:eastAsiaTheme="minorEastAsia" w:cstheme="minorBidi"/>
          <w:color w:val="000000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平移，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Alt+2</w:t>
      </w:r>
      <w:r>
        <w:rPr>
          <w:rFonts w:ascii="Microsoft YaHei UI" w:hAnsi="Calibri" w:eastAsiaTheme="minorEastAsia" w:cstheme="minorBidi"/>
          <w:color w:val="000000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1"/>
          <w:sz w:val="22"/>
          <w:szCs w:val="22"/>
          <w:lang w:val="en-US" w:eastAsia="en-US" w:bidi="ar-SA"/>
        </w:rPr>
        <w:t>旋转，调整图形位置</w:t>
      </w:r>
    </w:p>
    <w:p>
      <w:pPr>
        <w:spacing w:before="48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FF0000"/>
          <w:spacing w:val="1"/>
          <w:sz w:val="22"/>
          <w:szCs w:val="22"/>
          <w:lang w:val="en-US" w:eastAsia="en-US" w:bidi="ar-SA"/>
        </w:rPr>
        <w:t>（一</w:t>
      </w:r>
      <w:r>
        <w:rPr>
          <w:rFonts w:ascii="VVPKKO+MicrosoftYaHeiUI" w:hAnsi="VVPKKO+MicrosoftYaHeiUI" w:cs="VVPKKO+MicrosoftYaHeiUI" w:eastAsiaTheme="minorEastAsia"/>
          <w:color w:val="FF0000"/>
          <w:spacing w:val="1"/>
          <w:sz w:val="22"/>
          <w:szCs w:val="22"/>
          <w:lang w:val="en-US" w:eastAsia="en-US" w:bidi="ar-SA"/>
        </w:rPr>
        <w:t>般全部位于第一象限，方便在雕刻机上确定位置，雕刻机不能走边框）</w:t>
      </w:r>
    </w:p>
    <w:p>
      <w:pPr>
        <w:spacing w:before="401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【注】更改图形必须在</w:t>
      </w:r>
      <w:r>
        <w:rPr>
          <w:rFonts w:hAnsi="Calibri" w:eastAsiaTheme="minorEastAsia" w:cstheme="minorBidi"/>
          <w:color w:val="000000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AFEF"/>
          <w:sz w:val="22"/>
          <w:szCs w:val="22"/>
          <w:lang w:val="en-US" w:eastAsia="en-US" w:bidi="ar-SA"/>
        </w:rPr>
        <w:t xml:space="preserve">3D </w:t>
      </w:r>
      <w:r>
        <w:rPr>
          <w:rFonts w:ascii="Microsoft YaHei UI" w:hAnsi="Microsoft YaHei UI" w:cs="Microsoft YaHei UI" w:eastAsiaTheme="minorEastAsia"/>
          <w:color w:val="00AFEF"/>
          <w:spacing w:val="1"/>
          <w:sz w:val="22"/>
          <w:szCs w:val="22"/>
          <w:lang w:val="en-US" w:eastAsia="en-US" w:bidi="ar-SA"/>
        </w:rPr>
        <w:t>造型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选项里进行，加工选项无法更</w:t>
      </w:r>
      <w:r>
        <w:rPr>
          <w:rFonts w:ascii="MCSACN+MicrosoftYaHeiUI" w:hAnsi="MCSACN+MicrosoftYaHeiUI" w:cs="MCSACN+MicrosoftYaHeiUI" w:eastAsiaTheme="minorEastAsia"/>
          <w:color w:val="000000"/>
          <w:spacing w:val="1"/>
          <w:sz w:val="22"/>
          <w:szCs w:val="22"/>
          <w:lang w:val="en-US" w:eastAsia="en-US" w:bidi="ar-SA"/>
        </w:rPr>
        <w:t>改图形</w:t>
      </w:r>
    </w:p>
    <w:p>
      <w:pPr>
        <w:spacing w:before="11447" w:after="0" w:line="170" w:lineRule="exact"/>
        <w:ind w:left="9029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1611" w:right="100" w:bottom="0" w:left="1362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3</w:t>
      </w:r>
    </w:p>
    <w:p>
      <w:pPr>
        <w:spacing w:before="0" w:after="0" w:line="300" w:lineRule="exact"/>
        <w:ind w:left="585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6" w:name="br1_5"/>
      <w:bookmarkEnd w:id="6"/>
      <w:r>
        <w:pict>
          <v:shape id="_x0000_s1032" o:spid="_x0000_s1032" o:spt="75" type="#_x0000_t75" style="position:absolute;left:0pt;margin-left:64.8pt;margin-top:498.75pt;height:199.25pt;width:171.35pt;mso-position-horizontal-relative:page;mso-position-vertical-relative:page;z-index:-251567104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bookmarkStart w:id="7" w:name="br1_6"/>
      <w:bookmarkEnd w:id="7"/>
      <w:r>
        <w:pict>
          <v:shape id="_x0000_s1033" o:spid="_x0000_s1033" o:spt="75" type="#_x0000_t75" style="position:absolute;left:0pt;margin-left:240.3pt;margin-top:498.35pt;height:207.6pt;width:292.45pt;mso-position-horizontal-relative:page;mso-position-vertical-relative:page;z-index:-251578368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65.05pt;margin-top:61.35pt;height:158.6pt;width:293.95pt;mso-position-horizontal-relative:page;mso-position-vertical-relative:page;z-index:-251594752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70.6pt;margin-top:247pt;height:153.8pt;width:218.5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65.35pt;margin-top:450.35pt;height:4.1pt;width:440.7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rPr>
          <w:rFonts w:ascii="Microsoft YaHei UI" w:hAnsi="Microsoft YaHei UI" w:cs="Microsoft YaHei UI" w:eastAsiaTheme="minorEastAsia"/>
          <w:color w:val="3A3838"/>
          <w:spacing w:val="-1"/>
          <w:sz w:val="22"/>
          <w:szCs w:val="22"/>
          <w:lang w:val="en-US" w:eastAsia="en-US" w:bidi="ar-SA"/>
        </w:rPr>
        <w:t>（调整后）</w:t>
      </w:r>
    </w:p>
    <w:p>
      <w:pPr>
        <w:spacing w:before="205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对图形的常用编辑在</w:t>
      </w:r>
      <w:r>
        <w:rPr>
          <w:rFonts w:ascii="Microsoft YaHei UI" w:hAnsi="Calibri" w:eastAsiaTheme="minorEastAsia" w:cstheme="minorBidi"/>
          <w:color w:val="000000"/>
          <w:spacing w:val="-4"/>
          <w:sz w:val="22"/>
          <w:szCs w:val="22"/>
          <w:lang w:val="en-US" w:eastAsia="en-US" w:bidi="ar-SA"/>
        </w:rPr>
        <w:t>3D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造型</w:t>
      </w:r>
      <w:r>
        <w:rPr>
          <w:rFonts w:hAnsi="Calibri" w:eastAsiaTheme="minorEastAsia" w:cstheme="minorBidi"/>
          <w:color w:val="000000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—</w:t>
      </w:r>
      <w:r>
        <w:rPr>
          <w:rFonts w:hAnsi="Calibri" w:eastAsiaTheme="minorEastAsia" w:cstheme="minorBidi"/>
          <w:color w:val="000000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变换中。注意阵列距离不能太小，否则不能走刀</w:t>
      </w:r>
    </w:p>
    <w:p>
      <w:pPr>
        <w:spacing w:before="3267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在</w:t>
      </w:r>
      <w:r>
        <w:rPr>
          <w:rFonts w:ascii="Microsoft YaHei UI" w:hAnsi="Calibri" w:eastAsiaTheme="minorEastAsia" w:cstheme="minorBidi"/>
          <w:color w:val="000000"/>
          <w:spacing w:val="-4"/>
          <w:sz w:val="22"/>
          <w:szCs w:val="22"/>
          <w:lang w:val="en-US" w:eastAsia="en-US" w:bidi="ar-SA"/>
        </w:rPr>
        <w:t>3D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造型中用中键拖动会改变视角，右键后选择俯视图即可恢复</w:t>
      </w:r>
    </w:p>
    <w:p>
      <w:pPr>
        <w:spacing w:before="204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二、刀具配置</w:t>
      </w:r>
    </w:p>
    <w:p>
      <w:pPr>
        <w:spacing w:before="209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1"/>
          <w:sz w:val="22"/>
          <w:szCs w:val="22"/>
          <w:lang w:val="en-US" w:eastAsia="en-US" w:bidi="ar-SA"/>
        </w:rPr>
        <w:t>排版完后选择加工，双击刀具表，左下角添加刀具，更改编号为</w:t>
      </w:r>
      <w:r>
        <w:rPr>
          <w:rFonts w:hAnsi="Calibri" w:eastAsiaTheme="minorEastAsia" w:cstheme="minorBidi"/>
          <w:color w:val="000000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1</w:t>
      </w: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（雕刻机只能用编号为</w:t>
      </w:r>
      <w:r>
        <w:rPr>
          <w:rFonts w:hAnsi="Calibri" w:eastAsiaTheme="minorEastAsia" w:cstheme="minorBidi"/>
          <w:color w:val="000000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1</w:t>
      </w:r>
      <w:r>
        <w:rPr>
          <w:rFonts w:ascii="Microsoft YaHei UI" w:hAnsi="Calibri" w:eastAsiaTheme="minorEastAsia" w:cstheme="minorBidi"/>
          <w:color w:val="000000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的</w:t>
      </w:r>
    </w:p>
    <w:p>
      <w:pPr>
        <w:spacing w:before="46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刀），选择平底刀，更改直径（根据需要选择），确定即可。</w:t>
      </w:r>
    </w:p>
    <w:p>
      <w:pPr>
        <w:spacing w:before="6349" w:after="0" w:line="170" w:lineRule="exact"/>
        <w:ind w:left="8951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4108" w:right="100" w:bottom="0" w:left="1440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4</w:t>
      </w:r>
    </w:p>
    <w:p>
      <w:pPr>
        <w:spacing w:before="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8" w:name="br1_7"/>
      <w:bookmarkEnd w:id="8"/>
      <w:r>
        <w:pict>
          <v:shape id="_x0000_s1037" o:spid="_x0000_s1037" o:spt="75" type="#_x0000_t75" style="position:absolute;left:0pt;margin-left:71pt;margin-top:119.5pt;height:196pt;width:454.05pt;mso-position-horizontal-relative:page;mso-position-vertical-relative:page;z-index:-251593728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bookmarkStart w:id="9" w:name="br1_8"/>
      <w:bookmarkEnd w:id="9"/>
      <w:r>
        <w:pict>
          <v:shape id="_x0000_s1038" o:spid="_x0000_s1038" o:spt="75" type="#_x0000_t75" style="position:absolute;left:0pt;margin-left:71pt;margin-top:321.1pt;height:383.9pt;width:451.4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39" o:spid="_x0000_s1039" o:spt="75" type="#_x0000_t75" style="position:absolute;left:0pt;margin-left:68.05pt;margin-top:63.25pt;height:4.1pt;width:440.7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三、路径规划</w:t>
      </w:r>
    </w:p>
    <w:p>
      <w:pPr>
        <w:spacing w:before="698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仍在加工选项卡，点击刀具路径，路径向导，选择</w:t>
      </w:r>
      <w:r>
        <w:rPr>
          <w:rFonts w:hAnsi="Calibri" w:eastAsiaTheme="minorEastAsia" w:cstheme="minorBidi"/>
          <w:color w:val="000000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1-2.5</w:t>
      </w:r>
      <w:r>
        <w:rPr>
          <w:rFonts w:ascii="Microsoft YaHei UI" w:hAnsi="Calibri" w:eastAsiaTheme="minorEastAsia" w:cstheme="minorBidi"/>
          <w:color w:val="000000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轴加工组，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6-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轮廓切割，确定。</w:t>
      </w:r>
    </w:p>
    <w:p>
      <w:pPr>
        <w:spacing w:before="13964" w:after="0" w:line="170" w:lineRule="exact"/>
        <w:ind w:left="8951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895" w:right="100" w:bottom="0" w:left="1440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5</w:t>
      </w:r>
    </w:p>
    <w:p>
      <w:pPr>
        <w:spacing w:before="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10" w:name="br1_9"/>
      <w:bookmarkEnd w:id="10"/>
      <w:r>
        <w:pict>
          <v:shape id="_x0000_s1040" o:spid="_x0000_s1040" o:spt="75" type="#_x0000_t75" style="position:absolute;left:0pt;margin-left:71pt;margin-top:105.8pt;height:368.35pt;width:453.2pt;mso-position-horizontal-relative:page;mso-position-vertical-relative:page;z-index:-251566080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bookmarkStart w:id="11" w:name="br1_10"/>
      <w:bookmarkEnd w:id="11"/>
      <w:r>
        <w:pict>
          <v:shape id="_x0000_s1041" o:spid="_x0000_s1041" o:spt="75" type="#_x0000_t75" style="position:absolute;left:0pt;margin-left:80pt;margin-top:561.7pt;height:4.15pt;width:442.25pt;mso-position-horizontal-relative:page;mso-position-vertical-relative:page;z-index:-251577344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2" o:spid="_x0000_s1042" o:spt="75" type="#_x0000_t75" style="position:absolute;left:0pt;margin-left:71pt;margin-top:582.1pt;height:3.8pt;width:442.75pt;mso-position-horizontal-relative:page;mso-position-vertical-relative:page;z-index:-251592704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pict>
          <v:shape id="_x0000_s1043" o:spid="_x0000_s1043" o:spt="75" type="#_x0000_t75" style="position:absolute;left:0pt;margin-left:66.8pt;margin-top:586.6pt;height:172.3pt;width:457.45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pict>
          <v:shape id="_x0000_s1044" o:spid="_x0000_s1044" o:spt="75" type="#_x0000_t75" style="position:absolute;left:0pt;margin-left:69.8pt;margin-top:68.05pt;height:4.1pt;width:440.7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rPr>
          <w:rFonts w:ascii="Microsoft YaHei UI" w:hAnsi="Microsoft YaHei UI" w:cs="Microsoft YaHei UI" w:eastAsiaTheme="minorEastAsia"/>
          <w:color w:val="000000"/>
          <w:spacing w:val="-11"/>
          <w:sz w:val="22"/>
          <w:szCs w:val="22"/>
          <w:lang w:val="en-US" w:eastAsia="en-US" w:bidi="ar-SA"/>
        </w:rPr>
        <w:t>四、配置参数（参数持续更新，修改请注明）</w:t>
      </w:r>
    </w:p>
    <w:p>
      <w:pPr>
        <w:spacing w:before="463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定义半径补偿值</w:t>
      </w:r>
    </w:p>
    <w:p>
      <w:pPr>
        <w:spacing w:before="7420" w:after="0" w:line="290" w:lineRule="exact"/>
        <w:ind w:left="197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定义半径补偿值，参数如下配置</w:t>
      </w:r>
    </w:p>
    <w:p>
      <w:pPr>
        <w:spacing w:before="75" w:after="0" w:line="290" w:lineRule="exact"/>
        <w:ind w:left="197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1"/>
          <w:sz w:val="22"/>
          <w:szCs w:val="22"/>
          <w:lang w:val="en-US" w:eastAsia="en-US" w:bidi="ar-SA"/>
        </w:rPr>
        <w:t>刀具直径</w:t>
      </w:r>
      <w:r>
        <w:rPr>
          <w:rFonts w:hAnsi="Calibri" w:eastAsiaTheme="minorEastAsia" w:cstheme="minorBidi"/>
          <w:color w:val="000000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1mm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——不勾选</w:t>
      </w:r>
    </w:p>
    <w:p>
      <w:pPr>
        <w:spacing w:before="75" w:after="0" w:line="290" w:lineRule="exact"/>
        <w:ind w:left="197" w:right="0" w:firstLine="0"/>
        <w:jc w:val="left"/>
        <w:rPr>
          <w:rFonts w:ascii="Microsoft YaHei UI"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1"/>
          <w:sz w:val="22"/>
          <w:szCs w:val="22"/>
          <w:lang w:val="en-US" w:eastAsia="en-US" w:bidi="ar-SA"/>
        </w:rPr>
        <w:t>刀具直径</w:t>
      </w:r>
      <w:r>
        <w:rPr>
          <w:rFonts w:hAnsi="Calibri" w:eastAsiaTheme="minorEastAsia" w:cstheme="minorBidi"/>
          <w:color w:val="000000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2mm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——勾选</w:t>
      </w:r>
      <w:r>
        <w:rPr>
          <w:rFonts w:hAnsi="Calibri" w:eastAsiaTheme="minorEastAsia" w:cstheme="minorBidi"/>
          <w:color w:val="000000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0.75</w:t>
      </w:r>
    </w:p>
    <w:p>
      <w:pPr>
        <w:spacing w:before="75" w:after="0" w:line="290" w:lineRule="exact"/>
        <w:ind w:left="197" w:right="0" w:firstLine="0"/>
        <w:jc w:val="left"/>
        <w:rPr>
          <w:rFonts w:ascii="Microsoft YaHei UI"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刀具直径</w:t>
      </w:r>
      <w:r>
        <w:rPr>
          <w:rFonts w:hAnsi="Calibri" w:eastAsiaTheme="minorEastAsia" w:cstheme="minorBidi"/>
          <w:color w:val="000000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3mm</w:t>
      </w: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——勾选</w:t>
      </w:r>
      <w:r>
        <w:rPr>
          <w:rFonts w:hAnsi="Calibri" w:eastAsiaTheme="minorEastAsia" w:cstheme="minorBidi"/>
          <w:color w:val="000000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1.45</w:t>
      </w:r>
    </w:p>
    <w:p>
      <w:pPr>
        <w:spacing w:before="75" w:after="0" w:line="290" w:lineRule="exact"/>
        <w:ind w:left="197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单刃刀具直径</w:t>
      </w:r>
      <w:r>
        <w:rPr>
          <w:rFonts w:hAnsi="Calibri" w:eastAsiaTheme="minorEastAsia" w:cstheme="minorBidi"/>
          <w:color w:val="000000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3.125mm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（切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PC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板用）——勾选</w:t>
      </w:r>
      <w:r>
        <w:rPr>
          <w:rFonts w:hAnsi="Calibri" w:eastAsiaTheme="minorEastAsia" w:cstheme="minorBidi"/>
          <w:color w:val="000000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MUBCQ+MicrosoftYaHeiUI" w:hAnsi="Calibri" w:eastAsiaTheme="minorEastAsia" w:cstheme="minorBidi"/>
          <w:color w:val="000000"/>
          <w:sz w:val="22"/>
          <w:szCs w:val="22"/>
          <w:lang w:val="en-US" w:eastAsia="en-US" w:bidi="ar-SA"/>
        </w:rPr>
        <w:t>0</w:t>
      </w:r>
    </w:p>
    <w:p>
      <w:pPr>
        <w:spacing w:before="106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1.</w:t>
      </w:r>
      <w:r>
        <w:rPr>
          <w:rFonts w:ascii="Microsoft YaHei UI" w:hAnsi="Calibri" w:eastAsiaTheme="minorEastAsia" w:cstheme="minorBidi"/>
          <w:color w:val="000000"/>
          <w:spacing w:val="472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深度范围</w:t>
      </w:r>
    </w:p>
    <w:p>
      <w:pPr>
        <w:spacing w:before="108" w:after="0" w:line="290" w:lineRule="exact"/>
        <w:ind w:left="197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表面高度为板子厚度，取消勾选定义加工深度（默认勾选），底面高度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-0.1</w:t>
      </w:r>
      <w:r>
        <w:rPr>
          <w:rFonts w:ascii="Microsoft YaHei UI" w:hAnsi="Calibri" w:eastAsiaTheme="minorEastAsia" w:cstheme="minorBidi"/>
          <w:color w:val="000000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至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-0.5</w:t>
      </w:r>
      <w:r>
        <w:rPr>
          <w:rFonts w:ascii="Microsoft YaHei UI" w:hAnsi="Calibri" w:eastAsiaTheme="minorEastAsia" w:cstheme="minorBidi"/>
          <w:color w:val="000000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均可。</w:t>
      </w:r>
    </w:p>
    <w:p>
      <w:pPr>
        <w:spacing w:before="4102" w:after="0" w:line="170" w:lineRule="exact"/>
        <w:ind w:left="8968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1024" w:right="100" w:bottom="0" w:left="1423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6</w:t>
      </w:r>
    </w:p>
    <w:p>
      <w:pPr>
        <w:spacing w:before="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12" w:name="br1_11"/>
      <w:bookmarkEnd w:id="12"/>
      <w:r>
        <w:pict>
          <v:shape id="_x0000_s1045" o:spid="_x0000_s1045" o:spt="75" type="#_x0000_t75" style="position:absolute;left:0pt;margin-left:71pt;margin-top:87.8pt;height:368.35pt;width:453.25pt;mso-position-horizontal-relative:page;mso-position-vertical-relative:page;z-index:-251591680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bookmarkStart w:id="13" w:name="br1_12"/>
      <w:bookmarkEnd w:id="13"/>
      <w:r>
        <w:pict>
          <v:shape id="_x0000_s1046" o:spid="_x0000_s1046" o:spt="75" type="#_x0000_t75" style="position:absolute;left:0pt;margin-left:71pt;margin-top:506.7pt;height:211.25pt;width:453.3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80pt;margin-top:733.75pt;height:3.65pt;width:438.55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2.</w:t>
      </w:r>
      <w:r>
        <w:rPr>
          <w:rFonts w:ascii="Microsoft YaHei UI" w:hAnsi="Calibri" w:eastAsiaTheme="minorEastAsia" w:cstheme="minorBidi"/>
          <w:color w:val="000000"/>
          <w:spacing w:val="472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轴向分层</w:t>
      </w:r>
    </w:p>
    <w:p>
      <w:pPr>
        <w:spacing w:before="7400" w:after="0" w:line="290" w:lineRule="exact"/>
        <w:ind w:left="180" w:right="0" w:firstLine="0"/>
        <w:jc w:val="left"/>
        <w:rPr>
          <w:rFonts w:ascii="Microsoft YaHei UI"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1mm</w:t>
      </w:r>
      <w:r>
        <w:rPr>
          <w:rFonts w:ascii="Microsoft YaHei UI" w:hAnsi="Calibri" w:eastAsiaTheme="minorEastAsia" w:cstheme="minorBidi"/>
          <w:color w:val="000000"/>
          <w:spacing w:val="-13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至</w:t>
      </w:r>
      <w:r>
        <w:rPr>
          <w:rFonts w:hAnsi="Calibri" w:eastAsiaTheme="minorEastAsia" w:cstheme="minorBidi"/>
          <w:color w:val="000000"/>
          <w:spacing w:val="-13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3mm</w:t>
      </w:r>
      <w:r>
        <w:rPr>
          <w:rFonts w:ascii="Microsoft YaHei UI" w:hAnsi="Calibri" w:eastAsiaTheme="minorEastAsia" w:cstheme="minorBidi"/>
          <w:color w:val="000000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的板子分层方式选关闭，</w: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4mm</w:t>
      </w:r>
      <w:r>
        <w:rPr>
          <w:rFonts w:ascii="Microsoft YaHei UI" w:hAnsi="Calibri" w:eastAsiaTheme="minorEastAsia" w:cstheme="minorBidi"/>
          <w:color w:val="000000"/>
          <w:spacing w:val="-13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或</w:t>
      </w:r>
      <w:r>
        <w:rPr>
          <w:rFonts w:hAnsi="Calibri" w:eastAsiaTheme="minorEastAsia" w:cstheme="minorBidi"/>
          <w:color w:val="000000"/>
          <w:spacing w:val="-13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5mm</w:t>
      </w:r>
      <w:r>
        <w:rPr>
          <w:rFonts w:ascii="Microsoft YaHei UI" w:hAnsi="Calibri" w:eastAsiaTheme="minorEastAsia" w:cstheme="minorBidi"/>
          <w:color w:val="000000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5"/>
          <w:sz w:val="22"/>
          <w:szCs w:val="22"/>
          <w:lang w:val="en-US" w:eastAsia="en-US" w:bidi="ar-SA"/>
        </w:rPr>
        <w:t>的板子选限定层数，路径层数为</w:t>
      </w:r>
      <w:r>
        <w:rPr>
          <w:rFonts w:hAnsi="Calibri" w:eastAsiaTheme="minorEastAsia" w:cstheme="minorBidi"/>
          <w:color w:val="000000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2</w:t>
      </w:r>
    </w:p>
    <w:p>
      <w:pPr>
        <w:spacing w:before="48" w:after="0" w:line="290" w:lineRule="exact"/>
        <w:ind w:left="18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6"/>
          <w:sz w:val="22"/>
          <w:szCs w:val="22"/>
          <w:lang w:val="en-US" w:eastAsia="en-US" w:bidi="ar-SA"/>
        </w:rPr>
        <w:t>层。使用</w:t>
      </w:r>
      <w:r>
        <w:rPr>
          <w:rFonts w:ascii="Microsoft YaHei UI" w:hAnsi="Calibri" w:eastAsiaTheme="minorEastAsia" w:cstheme="minorBidi"/>
          <w:color w:val="000000"/>
          <w:spacing w:val="-6"/>
          <w:sz w:val="22"/>
          <w:szCs w:val="22"/>
          <w:lang w:val="en-US" w:eastAsia="en-US" w:bidi="ar-SA"/>
        </w:rPr>
        <w:t>1mm</w:t>
      </w:r>
      <w:r>
        <w:rPr>
          <w:rFonts w:ascii="Microsoft YaHei UI" w:hAnsi="Microsoft YaHei UI" w:cs="Microsoft YaHei UI" w:eastAsiaTheme="minorEastAsia"/>
          <w:color w:val="000000"/>
          <w:spacing w:val="-6"/>
          <w:sz w:val="22"/>
          <w:szCs w:val="22"/>
          <w:lang w:val="en-US" w:eastAsia="en-US" w:bidi="ar-SA"/>
        </w:rPr>
        <w:t>刀时，修改轴向分层（限定层数）为板厚（单位</w:t>
      </w:r>
      <w:r>
        <w:rPr>
          <w:rFonts w:ascii="Microsoft YaHei UI" w:hAnsi="Calibri" w:eastAsiaTheme="minorEastAsia" w:cstheme="minorBidi"/>
          <w:color w:val="000000"/>
          <w:spacing w:val="-6"/>
          <w:sz w:val="22"/>
          <w:szCs w:val="22"/>
          <w:lang w:val="en-US" w:eastAsia="en-US" w:bidi="ar-SA"/>
        </w:rPr>
        <w:t>mm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）</w:t>
      </w:r>
    </w:p>
    <w:p>
      <w:pPr>
        <w:spacing w:before="65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3.</w:t>
      </w:r>
      <w:r>
        <w:rPr>
          <w:rFonts w:ascii="Microsoft YaHei UI" w:hAnsi="Calibri" w:eastAsiaTheme="minorEastAsia" w:cstheme="minorBidi"/>
          <w:color w:val="000000"/>
          <w:spacing w:val="472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下刀方式</w:t>
      </w:r>
    </w:p>
    <w:p>
      <w:pPr>
        <w:spacing w:before="4259" w:after="0" w:line="290" w:lineRule="exact"/>
        <w:ind w:left="18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选择竖直下刀</w:t>
      </w:r>
    </w:p>
    <w:p>
      <w:pPr>
        <w:spacing w:before="1466" w:after="0" w:line="170" w:lineRule="exact"/>
        <w:ind w:left="8951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1448" w:right="100" w:bottom="0" w:left="1440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7</w:t>
      </w:r>
    </w:p>
    <w:p>
      <w:pPr>
        <w:spacing w:before="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14" w:name="br1_13"/>
      <w:bookmarkEnd w:id="14"/>
      <w:r>
        <w:pict>
          <v:shape id="_x0000_s1048" o:spid="_x0000_s1048" o:spt="75" type="#_x0000_t75" style="position:absolute;left:0pt;margin-left:80.7pt;margin-top:568.45pt;height:138.15pt;width:232.9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bookmarkStart w:id="15" w:name="br1_14"/>
      <w:bookmarkEnd w:id="15"/>
      <w:r>
        <w:pict>
          <v:shape id="_x0000_s1049" o:spid="_x0000_s1049" o:spt="75" type="#_x0000_t75" style="position:absolute;left:0pt;margin-left:71pt;margin-top:87.8pt;height:368.35pt;width:453.2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4.</w:t>
      </w:r>
      <w:r>
        <w:rPr>
          <w:rFonts w:ascii="Microsoft YaHei UI" w:hAnsi="Calibri" w:eastAsiaTheme="minorEastAsia" w:cstheme="minorBidi"/>
          <w:color w:val="000000"/>
          <w:spacing w:val="472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走刀速度</w:t>
      </w:r>
      <w:r>
        <w:rPr>
          <w:rFonts w:ascii="Microsoft YaHei UI" w:hAnsi="Microsoft YaHei UI" w:cs="Microsoft YaHei UI" w:eastAsiaTheme="minorEastAsia"/>
          <w:color w:val="FF0000"/>
          <w:spacing w:val="-4"/>
          <w:sz w:val="22"/>
          <w:szCs w:val="22"/>
          <w:lang w:val="en-US" w:eastAsia="en-US" w:bidi="ar-SA"/>
        </w:rPr>
        <w:t>【重要】</w:t>
      </w:r>
    </w:p>
    <w:p>
      <w:pPr>
        <w:spacing w:before="7396" w:after="0" w:line="290" w:lineRule="exact"/>
        <w:ind w:left="179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如图所示，参照如下配置：</w:t>
      </w:r>
      <w:r>
        <w:rPr>
          <w:rFonts w:ascii="HBCJWM+MicrosoftYaHeiUI" w:hAnsi="HBCJWM+MicrosoftYaHeiUI" w:cs="HBCJWM+MicrosoftYaHeiUI" w:eastAsiaTheme="minorEastAsia"/>
          <w:color w:val="000000"/>
          <w:sz w:val="22"/>
          <w:szCs w:val="22"/>
          <w:lang w:val="en-US" w:eastAsia="en-US" w:bidi="ar-SA"/>
        </w:rPr>
        <w:t>、</w:t>
      </w:r>
    </w:p>
    <w:p>
      <w:pPr>
        <w:spacing w:before="269" w:after="0" w:line="290" w:lineRule="exact"/>
        <w:ind w:left="179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配置参考欢迎更新，注明更改时间和原因，原配置参考勿删</w:t>
      </w:r>
    </w:p>
    <w:p>
      <w:pPr>
        <w:spacing w:before="269" w:after="0" w:line="290" w:lineRule="exact"/>
        <w:ind w:left="221" w:right="0" w:firstLine="0"/>
        <w:jc w:val="left"/>
        <w:rPr>
          <w:rFonts w:ascii="AEQWFF+MicrosoftYaHeiUI" w:hAnsi="Calibri"/>
          <w:color w:val="000000"/>
          <w:sz w:val="22"/>
          <w:szCs w:val="22"/>
          <w:lang w:val="en-US" w:eastAsia="en-US" w:bidi="ar-SA"/>
        </w:rPr>
      </w:pPr>
      <w:r>
        <w:rPr>
          <w:rFonts w:ascii="AEQWFF+MicrosoftYaHeiUI" w:hAnsi="Calibri" w:eastAsiaTheme="minorEastAsia" w:cstheme="minorBidi"/>
          <w:color w:val="000000"/>
          <w:sz w:val="22"/>
          <w:szCs w:val="22"/>
          <w:lang w:val="en-US" w:eastAsia="en-US" w:bidi="ar-SA"/>
        </w:rPr>
        <w:t>2022.1.14</w:t>
      </w:r>
    </w:p>
    <w:p>
      <w:pPr>
        <w:spacing w:before="0" w:after="0" w:line="290" w:lineRule="exact"/>
        <w:ind w:left="157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1mm</w:t>
      </w:r>
      <w:r>
        <w:rPr>
          <w:rFonts w:ascii="Microsoft YaHei UI" w:hAnsi="Calibri" w:eastAsiaTheme="minorEastAsia" w:cstheme="minorBidi"/>
          <w:color w:val="000000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至</w:t>
      </w:r>
      <w:r>
        <w:rPr>
          <w:rFonts w:hAnsi="Calibri" w:eastAsiaTheme="minorEastAsia" w:cstheme="minorBidi"/>
          <w:color w:val="000000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3mm</w:t>
      </w:r>
      <w:r>
        <w:rPr>
          <w:rFonts w:ascii="Microsoft YaHei UI" w:hAnsi="Calibri" w:eastAsiaTheme="minorEastAsia" w:cstheme="minorBidi"/>
          <w:color w:val="000000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玻纤或碳纤（进给</w:t>
      </w:r>
      <w:r>
        <w:rPr>
          <w:rFonts w:hAnsi="Calibri" w:eastAsiaTheme="minorEastAsia" w:cstheme="minorBidi"/>
          <w:color w:val="000000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 xml:space="preserve">0.4 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到</w:t>
      </w:r>
      <w:r>
        <w:rPr>
          <w:rFonts w:hAnsi="Calibri" w:eastAsiaTheme="minorEastAsia" w:cstheme="minorBidi"/>
          <w:color w:val="000000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 xml:space="preserve">0.8 </w:t>
      </w: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均可</w:t>
      </w:r>
      <w:r>
        <w:rPr>
          <w:rFonts w:ascii="DDSDHJ+MicrosoftYaHeiUI" w:hAnsi="DDSDHJ+MicrosoftYaHeiUI" w:cs="DDSDHJ+MicrosoftYaHeiUI" w:eastAsiaTheme="minorEastAsia"/>
          <w:color w:val="000000"/>
          <w:sz w:val="22"/>
          <w:szCs w:val="22"/>
          <w:lang w:val="en-US" w:eastAsia="en-US" w:bidi="ar-SA"/>
        </w:rPr>
        <w:t>）</w:t>
      </w:r>
      <w:r>
        <w:rPr>
          <w:rFonts w:ascii="DDSDHJ+MicrosoftYaHeiUI" w:hAnsi="Calibri" w:eastAsiaTheme="minorEastAsia" w:cstheme="minorBidi"/>
          <w:color w:val="000000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DDSDHJ+MicrosoftYaHeiUI" w:hAnsi="DDSDHJ+MicrosoftYaHeiUI" w:cs="DDSDHJ+MicrosoftYaHeiUI" w:eastAsiaTheme="minorEastAsia"/>
          <w:color w:val="000000"/>
          <w:spacing w:val="-2"/>
          <w:sz w:val="22"/>
          <w:szCs w:val="22"/>
          <w:lang w:val="en-US" w:eastAsia="en-US" w:bidi="ar-SA"/>
        </w:rPr>
        <w:t>1mm刀-3mm板</w:t>
      </w:r>
      <w:r>
        <w:rPr>
          <w:rFonts w:ascii="DDSDHJ+MicrosoftYaHeiUI" w:hAnsi="Calibri" w:eastAsiaTheme="minorEastAsia" w:cstheme="minorBidi"/>
          <w:color w:val="000000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DDSDHJ+MicrosoftYaHeiUI" w:hAnsi="DDSDHJ+MicrosoftYaHeiUI" w:cs="DDSDHJ+MicrosoftYaHeiUI" w:eastAsiaTheme="minorEastAsia"/>
          <w:color w:val="000000"/>
          <w:spacing w:val="-2"/>
          <w:sz w:val="22"/>
          <w:szCs w:val="22"/>
          <w:lang w:val="en-US" w:eastAsia="en-US" w:bidi="ar-SA"/>
        </w:rPr>
        <w:t>进给0.</w:t>
      </w:r>
      <w:r>
        <w:rPr>
          <w:rFonts w:ascii="BSHMTN+MicrosoftYaHeiUI" w:hAnsi="Calibri" w:eastAsiaTheme="minorEastAsia" w:cstheme="minorBidi"/>
          <w:color w:val="000000"/>
          <w:sz w:val="22"/>
          <w:szCs w:val="22"/>
          <w:lang w:val="en-US" w:eastAsia="en-US" w:bidi="ar-SA"/>
        </w:rPr>
        <w:t>4</w:t>
      </w:r>
    </w:p>
    <w:p>
      <w:pPr>
        <w:spacing w:before="0" w:after="0" w:line="290" w:lineRule="exact"/>
        <w:ind w:left="157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BSHMTN+MicrosoftYaHeiUI" w:hAnsi="BSHMTN+MicrosoftYaHeiUI" w:cs="BSHMTN+MicrosoftYaHeiUI" w:eastAsiaTheme="minorEastAsia"/>
          <w:color w:val="000000"/>
          <w:spacing w:val="-2"/>
          <w:sz w:val="22"/>
          <w:szCs w:val="22"/>
          <w:lang w:val="en-US" w:eastAsia="en-US" w:bidi="ar-SA"/>
        </w:rPr>
        <w:t>原因：0.5刀断了</w:t>
      </w:r>
    </w:p>
    <w:p>
      <w:pPr>
        <w:spacing w:before="5096" w:after="0" w:line="170" w:lineRule="exact"/>
        <w:ind w:left="8951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1448" w:right="100" w:bottom="0" w:left="1440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8</w:t>
      </w:r>
    </w:p>
    <w:p>
      <w:pPr>
        <w:spacing w:before="0" w:after="0" w:line="290" w:lineRule="exact"/>
        <w:ind w:left="30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16" w:name="br1_15"/>
      <w:bookmarkEnd w:id="16"/>
      <w:r>
        <w:pict>
          <v:shape id="_x0000_s1050" o:spid="_x0000_s1050" o:spt="75" type="#_x0000_t75" style="position:absolute;left:0pt;margin-left:81.65pt;margin-top:87.25pt;height:137.6pt;width:235.35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bookmarkStart w:id="17" w:name="br1_16"/>
      <w:bookmarkEnd w:id="17"/>
      <w:r>
        <w:pict>
          <v:shape id="_x0000_s1051" o:spid="_x0000_s1051" o:spt="75" type="#_x0000_t75" style="position:absolute;left:0pt;margin-left:78.25pt;margin-top:284.4pt;height:139.4pt;width:438.35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4mm</w:t>
      </w:r>
      <w:r>
        <w:rPr>
          <w:rFonts w:ascii="Microsoft YaHei UI" w:hAnsi="Calibri" w:eastAsiaTheme="minorEastAsia" w:cstheme="minorBidi"/>
          <w:color w:val="000000"/>
          <w:spacing w:val="-13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或</w:t>
      </w:r>
      <w:r>
        <w:rPr>
          <w:rFonts w:hAnsi="Calibri" w:eastAsiaTheme="minorEastAsia" w:cstheme="minorBidi"/>
          <w:color w:val="000000"/>
          <w:spacing w:val="-13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5mm</w:t>
      </w:r>
      <w:r>
        <w:rPr>
          <w:rFonts w:ascii="Microsoft YaHei UI" w:hAnsi="Calibri" w:eastAsiaTheme="minorEastAsia" w:cstheme="minorBidi"/>
          <w:color w:val="000000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6"/>
          <w:sz w:val="22"/>
          <w:szCs w:val="22"/>
          <w:lang w:val="en-US" w:eastAsia="en-US" w:bidi="ar-SA"/>
        </w:rPr>
        <w:t>碳纤</w:t>
      </w:r>
    </w:p>
    <w:p>
      <w:pPr>
        <w:spacing w:before="3039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Calibri" w:eastAsiaTheme="minorEastAsia" w:cstheme="minorBidi"/>
          <w:color w:val="000000"/>
          <w:spacing w:val="-2"/>
          <w:sz w:val="22"/>
          <w:szCs w:val="22"/>
          <w:lang w:val="en-US" w:eastAsia="en-US" w:bidi="ar-SA"/>
        </w:rPr>
        <w:t>4mm</w:t>
      </w:r>
      <w:r>
        <w:rPr>
          <w:rFonts w:ascii="Microsoft YaHei UI" w:hAnsi="Calibri" w:eastAsiaTheme="minorEastAsia" w:cstheme="minorBidi"/>
          <w:color w:val="000000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或</w:t>
      </w:r>
      <w:r>
        <w:rPr>
          <w:rFonts w:hAnsi="Calibri" w:eastAsiaTheme="minorEastAsia" w:cstheme="minorBidi"/>
          <w:color w:val="000000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pacing w:val="-2"/>
          <w:sz w:val="22"/>
          <w:szCs w:val="22"/>
          <w:lang w:val="en-US" w:eastAsia="en-US" w:bidi="ar-SA"/>
        </w:rPr>
        <w:t>5mm</w:t>
      </w:r>
      <w:r>
        <w:rPr>
          <w:rFonts w:ascii="Microsoft YaHei UI" w:hAnsi="Calibri" w:eastAsiaTheme="minorEastAsia" w:cstheme="minorBidi"/>
          <w:color w:val="000000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玻纤【注：厚玻纤进给不能太大，</w:t>
      </w:r>
      <w:r>
        <w:rPr>
          <w:rFonts w:ascii="Microsoft YaHei UI" w:hAnsi="Calibri" w:eastAsiaTheme="minorEastAsia" w:cstheme="minorBidi"/>
          <w:color w:val="000000"/>
          <w:spacing w:val="-2"/>
          <w:sz w:val="22"/>
          <w:szCs w:val="22"/>
          <w:lang w:val="en-US" w:eastAsia="en-US" w:bidi="ar-SA"/>
        </w:rPr>
        <w:t>0.5</w:t>
      </w:r>
      <w:r>
        <w:rPr>
          <w:rFonts w:ascii="Microsoft YaHei UI" w:hAnsi="Calibri" w:eastAsiaTheme="minorEastAsia" w:cstheme="minorBidi"/>
          <w:color w:val="000000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6"/>
          <w:sz w:val="22"/>
          <w:szCs w:val="22"/>
          <w:lang w:val="en-US" w:eastAsia="en-US" w:bidi="ar-SA"/>
        </w:rPr>
        <w:t>以下】</w:t>
      </w:r>
    </w:p>
    <w:p>
      <w:pPr>
        <w:spacing w:before="127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2022.1.12</w:t>
      </w:r>
      <w:r>
        <w:rPr>
          <w:rFonts w:ascii="Microsoft YaHei UI" w:hAnsi="Calibri" w:eastAsiaTheme="minorEastAsia" w:cstheme="minorBidi"/>
          <w:color w:val="000000"/>
          <w:spacing w:val="65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1mm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刀</w: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-</w:t>
      </w:r>
      <w:r>
        <w:rPr>
          <w:rFonts w:ascii="Microsoft YaHei UI" w:hAnsi="Microsoft YaHei UI" w:cs="Microsoft YaHei UI" w:eastAsiaTheme="minorEastAsia"/>
          <w:color w:val="000000"/>
          <w:spacing w:val="-5"/>
          <w:sz w:val="22"/>
          <w:szCs w:val="22"/>
          <w:lang w:val="en-US" w:eastAsia="en-US" w:bidi="ar-SA"/>
        </w:rPr>
        <w:t>进给</w:t>
      </w:r>
      <w:r>
        <w:rPr>
          <w:rFonts w:ascii="Microsoft YaHei UI" w:hAnsi="Calibri" w:eastAsiaTheme="minorEastAsia" w:cstheme="minorBidi"/>
          <w:color w:val="000000"/>
          <w:spacing w:val="-5"/>
          <w:sz w:val="22"/>
          <w:szCs w:val="22"/>
          <w:lang w:val="en-US" w:eastAsia="en-US" w:bidi="ar-SA"/>
        </w:rPr>
        <w:t>0.3</w:t>
      </w:r>
      <w:r>
        <w:rPr>
          <w:rFonts w:ascii="Microsoft YaHei UI" w:hAnsi="Calibri" w:eastAsiaTheme="minorEastAsia" w:cstheme="minorBidi"/>
          <w:color w:val="000000"/>
          <w:spacing w:val="118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原因：</w:t>
      </w:r>
      <w:r>
        <w:rPr>
          <w:rFonts w:ascii="Microsoft YaHei UI" w:hAnsi="Calibri" w:eastAsiaTheme="minorEastAsia" w:cstheme="minorBidi"/>
          <w:color w:val="000000"/>
          <w:spacing w:val="-4"/>
          <w:sz w:val="22"/>
          <w:szCs w:val="22"/>
          <w:lang w:val="en-US" w:eastAsia="en-US" w:bidi="ar-SA"/>
        </w:rPr>
        <w:t>0.4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刀断了</w:t>
      </w:r>
    </w:p>
    <w:p>
      <w:pPr>
        <w:spacing w:before="10679" w:after="0" w:line="170" w:lineRule="exact"/>
        <w:ind w:left="9071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1422" w:right="100" w:bottom="0" w:left="1320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9</w:t>
      </w:r>
    </w:p>
    <w:p>
      <w:pPr>
        <w:spacing w:before="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18" w:name="br1_17"/>
      <w:bookmarkEnd w:id="18"/>
      <w:r>
        <w:pict>
          <v:shape id="_x0000_s1052" o:spid="_x0000_s1052" o:spt="75" type="#_x0000_t75" style="position:absolute;left:0pt;margin-left:70.55pt;margin-top:89.65pt;height:361.35pt;width:386.1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bookmarkStart w:id="19" w:name="br1_18"/>
      <w:bookmarkEnd w:id="19"/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5.</w:t>
      </w:r>
      <w:r>
        <w:rPr>
          <w:rFonts w:hAnsi="Calibri" w:eastAsiaTheme="minorEastAsia" w:cstheme="minorBidi"/>
          <w:color w:val="000000"/>
          <w:spacing w:val="482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操作设置</w:t>
      </w:r>
    </w:p>
    <w:p>
      <w:pPr>
        <w:spacing w:before="7469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JVHFDH+MicrosoftYaHei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2022.6.4</w:t>
      </w:r>
    </w:p>
    <w:p>
      <w:pPr>
        <w:spacing w:before="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FMKWG+MicrosoftYaHeiUI" w:hAnsi="MFMKWG+MicrosoftYaHeiUI" w:cs="MFMKWG+MicrosoftYaHeiUI" w:eastAsiaTheme="minorEastAsia"/>
          <w:color w:val="000000"/>
          <w:spacing w:val="1"/>
          <w:sz w:val="22"/>
          <w:szCs w:val="22"/>
          <w:lang w:val="en-US" w:eastAsia="en-US" w:bidi="ar-SA"/>
        </w:rPr>
        <w:t>“慢速下刀距离”可以改为1-1.5甚至更大，以免铣刀快速插入翘起的板材导致断刀</w:t>
      </w:r>
    </w:p>
    <w:p>
      <w:pPr>
        <w:spacing w:before="6337" w:after="0" w:line="170" w:lineRule="exact"/>
        <w:ind w:left="8871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1487" w:right="100" w:bottom="0" w:left="1440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10</w:t>
      </w:r>
    </w:p>
    <w:p>
      <w:pPr>
        <w:spacing w:before="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20" w:name="br1_19"/>
      <w:bookmarkEnd w:id="20"/>
      <w:r>
        <w:pict>
          <v:shape id="_x0000_s1053" o:spid="_x0000_s1053" o:spt="75" type="#_x0000_t75" style="position:absolute;left:0pt;margin-left:71pt;margin-top:87.8pt;height:368.35pt;width:453.25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bookmarkStart w:id="21" w:name="br1_20"/>
      <w:bookmarkEnd w:id="21"/>
      <w:r>
        <w:pict>
          <v:shape id="_x0000_s1054" o:spid="_x0000_s1054" o:spt="75" type="#_x0000_t75" style="position:absolute;left:0pt;margin-left:79.05pt;margin-top:490.9pt;height:241.4pt;width:442.5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6.</w:t>
      </w:r>
      <w:r>
        <w:rPr>
          <w:rFonts w:ascii="Microsoft YaHei UI" w:hAnsi="Calibri" w:eastAsiaTheme="minorEastAsia" w:cstheme="minorBidi"/>
          <w:color w:val="000000"/>
          <w:spacing w:val="472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加工图形</w:t>
      </w:r>
    </w:p>
    <w:p>
      <w:pPr>
        <w:spacing w:before="7623" w:after="0" w:line="290" w:lineRule="exact"/>
        <w:ind w:left="171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3"/>
          <w:sz w:val="22"/>
          <w:szCs w:val="22"/>
          <w:lang w:val="en-US" w:eastAsia="en-US" w:bidi="ar-SA"/>
        </w:rPr>
        <w:t>点击编辑加工域，框选图形，点击确定</w:t>
      </w:r>
    </w:p>
    <w:p>
      <w:pPr>
        <w:spacing w:before="6486" w:after="0" w:line="170" w:lineRule="exact"/>
        <w:ind w:left="8871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1448" w:right="100" w:bottom="0" w:left="1440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11</w:t>
      </w:r>
    </w:p>
    <w:p>
      <w:pPr>
        <w:spacing w:before="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22" w:name="br1_21"/>
      <w:bookmarkEnd w:id="22"/>
      <w:r>
        <w:pict>
          <v:shape id="_x0000_s1055" o:spid="_x0000_s1055" o:spt="75" type="#_x0000_t75" style="position:absolute;left:0pt;margin-left:80pt;margin-top:69.95pt;height:479.35pt;width:300.8pt;mso-position-horizontal-relative:page;mso-position-vertical-relative:page;z-index:-251590656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bookmarkStart w:id="23" w:name="br1_22"/>
      <w:bookmarkEnd w:id="23"/>
      <w:r>
        <w:pict>
          <v:shape id="_x0000_s1056" o:spid="_x0000_s1056" o:spt="75" type="#_x0000_t75" style="position:absolute;left:0pt;margin-left:401.85pt;margin-top:351pt;height:364.8pt;width:112.7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57" o:spid="_x0000_s1057" o:spt="75" type="#_x0000_t75" style="position:absolute;left:0pt;margin-left:76.8pt;margin-top:56.75pt;height:4.1pt;width:440.75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rPr>
          <w:rFonts w:ascii="Microsoft YaHei UI" w:hAnsi="Calibri" w:eastAsiaTheme="minorEastAsia" w:cstheme="minorBidi"/>
          <w:color w:val="000000"/>
          <w:spacing w:val="1"/>
          <w:sz w:val="22"/>
          <w:szCs w:val="22"/>
          <w:lang w:val="en-US" w:eastAsia="en-US" w:bidi="ar-SA"/>
        </w:rPr>
        <w:t>7.</w:t>
      </w:r>
      <w:r>
        <w:rPr>
          <w:rFonts w:ascii="Microsoft YaHei UI" w:hAnsi="Calibri" w:eastAsiaTheme="minorEastAsia" w:cstheme="minorBidi"/>
          <w:color w:val="000000"/>
          <w:spacing w:val="472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3"/>
          <w:sz w:val="22"/>
          <w:szCs w:val="22"/>
          <w:lang w:val="en-US" w:eastAsia="en-US" w:bidi="ar-SA"/>
        </w:rPr>
        <w:t>点击计算，自动规划路径。</w:t>
      </w:r>
    </w:p>
    <w:p>
      <w:pPr>
        <w:spacing w:before="9966" w:after="0" w:line="290" w:lineRule="exact"/>
        <w:ind w:left="29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蓝色线条为刀具路径，检查是否每个孔都正确走刀。</w:t>
      </w:r>
    </w:p>
    <w:p>
      <w:pPr>
        <w:spacing w:before="278" w:after="0" w:line="290" w:lineRule="exact"/>
        <w:ind w:left="29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若未见路径，请检查路径是否显示</w:t>
      </w:r>
    </w:p>
    <w:p>
      <w:pPr>
        <w:spacing w:before="4243" w:after="0" w:line="170" w:lineRule="exact"/>
        <w:ind w:left="8720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779" w:right="100" w:bottom="0" w:left="1591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12</w:t>
      </w:r>
    </w:p>
    <w:p>
      <w:pPr>
        <w:spacing w:before="0" w:after="599" w:line="290" w:lineRule="exact"/>
        <w:ind w:left="23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24" w:name="br1_23"/>
      <w:bookmarkEnd w:id="24"/>
      <w:r>
        <w:pict>
          <v:shape id="_x0000_s1058" o:spid="_x0000_s1058" o:spt="75" type="#_x0000_t75" style="position:absolute;left:0pt;margin-left:155.7pt;margin-top:70.2pt;height:23.25pt;width:18.7pt;mso-position-horizontal-relative:page;mso-position-vertical-relative:page;z-index:-251558912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bookmarkStart w:id="25" w:name="br1_24"/>
      <w:bookmarkEnd w:id="25"/>
      <w:r>
        <w:pict>
          <v:shape id="_x0000_s1059" o:spid="_x0000_s1059" o:spt="75" type="#_x0000_t75" style="position:absolute;left:0pt;margin-left:71pt;margin-top:538.75pt;height:4.1pt;width:440.75pt;mso-position-horizontal-relative:page;mso-position-vertical-relative:page;z-index:-251565056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71pt;margin-top:161.25pt;height:353.3pt;width:451.55pt;mso-position-horizontal-relative:page;mso-position-vertical-relative:page;z-index:-251576320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71pt;margin-top:135.05pt;height:24.75pt;width:219.9pt;mso-position-horizontal-relative:page;mso-position-vertical-relative:page;z-index:-251589632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51.6pt;margin-top:586.4pt;height:302.2pt;width:482.3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63" o:spid="_x0000_s1063" o:spt="75" type="#_x0000_t75" style="position:absolute;left:0pt;margin-left:70.25pt;margin-top:61.6pt;height:4.15pt;width:451.2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五、输出刀具路径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689"/>
        <w:gridCol w:w="20"/>
        <w:gridCol w:w="3038"/>
      </w:tblGrid>
      <w:tr>
        <w:trPr>
          <w:trHeight w:val="626" w:hRule="atLeast"/>
        </w:trPr>
        <w:tc>
          <w:tcPr>
            <w:tcW w:w="2689" w:type="dxa"/>
            <w:noWrap w:val="0"/>
            <w:vAlign w:val="top"/>
          </w:tcPr>
          <w:p>
            <w:pPr>
              <w:spacing w:before="12" w:after="0" w:line="280" w:lineRule="exact"/>
              <w:ind w:left="0" w:right="0" w:firstLine="0"/>
              <w:jc w:val="left"/>
              <w:rPr>
                <w:rFonts w:hAnsi="Calibri"/>
                <w:color w:val="000000"/>
                <w:sz w:val="17"/>
                <w:szCs w:val="22"/>
                <w:lang w:val="en-US" w:eastAsia="en-US" w:bidi="ar-SA"/>
              </w:rPr>
            </w:pPr>
            <w:r>
              <w:rPr>
                <w:rFonts w:ascii="Microsoft YaHei UI" w:hAnsi="Microsoft YaHei UI" w:cs="Microsoft YaHei UI" w:eastAsiaTheme="minorEastAsia"/>
                <w:color w:val="000000"/>
                <w:spacing w:val="-1"/>
                <w:sz w:val="22"/>
                <w:szCs w:val="22"/>
                <w:lang w:val="en-US" w:eastAsia="en-US" w:bidi="ar-SA"/>
              </w:rPr>
              <w:t>后置文件</w:t>
            </w:r>
            <w:r>
              <w:rPr>
                <w:rFonts w:hAnsi="Calibri" w:eastAsiaTheme="minorEastAsia" w:cstheme="minorBidi"/>
                <w:color w:val="000000"/>
                <w:spacing w:val="226"/>
                <w:sz w:val="22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Microsoft YaHei UI" w:hAnsi="Calibri" w:eastAsiaTheme="minorEastAsia" w:cstheme="minorBidi"/>
                <w:color w:val="000000"/>
                <w:spacing w:val="3"/>
                <w:sz w:val="17"/>
                <w:szCs w:val="22"/>
                <w:lang w:val="en-US" w:eastAsia="en-US" w:bidi="ar-SA"/>
              </w:rPr>
              <w:t>Mach3-</w:t>
            </w:r>
            <w:r>
              <w:rPr>
                <w:rFonts w:ascii="Microsoft YaHei UI" w:hAnsi="Microsoft YaHei UI" w:cs="Microsoft YaHei UI" w:eastAsiaTheme="minorEastAsia"/>
                <w:color w:val="000000"/>
                <w:spacing w:val="5"/>
                <w:sz w:val="17"/>
                <w:szCs w:val="22"/>
                <w:lang w:val="en-US" w:eastAsia="en-US" w:bidi="ar-SA"/>
              </w:rPr>
              <w:t>三轴后处</w:t>
            </w:r>
          </w:p>
          <w:p>
            <w:pPr>
              <w:spacing w:before="0" w:after="0" w:line="346" w:lineRule="exact"/>
              <w:ind w:left="0" w:right="0" w:firstLine="0"/>
              <w:jc w:val="left"/>
              <w:rPr>
                <w:rFonts w:ascii="Microsoft YaHei UI" w:hAnsi="Calibri"/>
                <w:color w:val="000000"/>
                <w:sz w:val="17"/>
                <w:szCs w:val="22"/>
                <w:lang w:val="en-US" w:eastAsia="en-US" w:bidi="ar-SA"/>
              </w:rPr>
            </w:pPr>
            <w:r>
              <w:rPr>
                <w:rFonts w:hAnsi="Calibri" w:eastAsiaTheme="minorEastAsia" w:cstheme="minorBidi"/>
                <w:color w:val="000000"/>
                <w:spacing w:val="1413"/>
                <w:sz w:val="17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Microsoft YaHei UI" w:hAnsi="Microsoft YaHei UI" w:cs="Microsoft YaHei UI" w:eastAsiaTheme="minorEastAsia"/>
                <w:color w:val="000000"/>
                <w:sz w:val="17"/>
                <w:szCs w:val="22"/>
                <w:lang w:val="en-US" w:eastAsia="en-US" w:bidi="ar-SA"/>
              </w:rPr>
              <w:t>理改</w:t>
            </w:r>
            <w:r>
              <w:rPr>
                <w:rFonts w:ascii="Microsoft YaHei UI" w:hAnsi="Calibri" w:eastAsiaTheme="minorEastAsia" w:cstheme="minorBidi"/>
                <w:color w:val="000000"/>
                <w:spacing w:val="-2"/>
                <w:sz w:val="17"/>
                <w:szCs w:val="22"/>
                <w:lang w:val="en-US" w:eastAsia="en-US" w:bidi="ar-SA"/>
              </w:rPr>
              <w:t>.epst</w:t>
            </w:r>
          </w:p>
        </w:tc>
        <w:tc>
          <w:tcPr>
            <w:tcW w:w="20" w:type="dxa"/>
            <w:noWrap w:val="0"/>
            <w:vAlign w:val="top"/>
          </w:tcPr>
          <w:p>
            <w:pPr>
              <w:spacing w:before="0" w:after="0" w:line="0" w:lineRule="atLeast"/>
              <w:ind w:left="0" w:right="0" w:firstLine="0"/>
              <w:jc w:val="left"/>
              <w:rPr>
                <w:rFonts w:ascii="Microsoft YaHei UI" w:hAnsi="Calibri"/>
                <w:color w:val="000000"/>
                <w:sz w:val="17"/>
                <w:szCs w:val="22"/>
                <w:lang w:val="en-US" w:eastAsia="en-US" w:bidi="ar-SA"/>
              </w:rPr>
            </w:pPr>
          </w:p>
        </w:tc>
        <w:tc>
          <w:tcPr>
            <w:tcW w:w="3038" w:type="dxa"/>
            <w:noWrap w:val="0"/>
            <w:vAlign w:val="top"/>
          </w:tcPr>
          <w:p>
            <w:pPr>
              <w:spacing w:before="0" w:after="0" w:line="305" w:lineRule="exact"/>
              <w:ind w:left="0" w:right="0" w:firstLine="0"/>
              <w:jc w:val="left"/>
              <w:rPr>
                <w:rFonts w:hAnsi="Calibri"/>
                <w:color w:val="000000"/>
                <w:szCs w:val="22"/>
                <w:lang w:val="en-US" w:eastAsia="en-US" w:bidi="ar-SA"/>
              </w:rPr>
            </w:pPr>
            <w:r>
              <w:rPr>
                <w:rFonts w:ascii="WRAPJI+MicrosoftYaHeiUI" w:hAnsi="WRAPJI+MicrosoftYaHeiUI" w:cs="WRAPJI+MicrosoftYaHeiUI" w:eastAsiaTheme="minorEastAsia"/>
                <w:color w:val="000000"/>
                <w:spacing w:val="7"/>
                <w:szCs w:val="22"/>
                <w:lang w:val="en-US" w:eastAsia="en-US" w:bidi="ar-SA"/>
              </w:rPr>
              <w:t>（复制粘贴到下面的目录）</w:t>
            </w:r>
          </w:p>
        </w:tc>
      </w:tr>
    </w:tbl>
    <w:p>
      <w:pPr>
        <w:spacing w:before="359" w:after="0" w:line="290" w:lineRule="exact"/>
        <w:ind w:left="4769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7"/>
          <w:sz w:val="22"/>
          <w:szCs w:val="22"/>
          <w:lang w:val="en-US" w:eastAsia="en-US" w:bidi="ar-SA"/>
        </w:rPr>
        <w:t>按快捷键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ctrl+1</w:t>
      </w:r>
      <w:r>
        <w:rPr>
          <w:rFonts w:ascii="Microsoft YaHei UI" w:hAnsi="Microsoft YaHei UI" w:cs="Microsoft YaHei UI" w:eastAsiaTheme="minorEastAsia"/>
          <w:color w:val="000000"/>
          <w:spacing w:val="-1"/>
          <w:sz w:val="22"/>
          <w:szCs w:val="22"/>
          <w:lang w:val="en-US" w:eastAsia="en-US" w:bidi="ar-SA"/>
        </w:rPr>
        <w:t>，按如图方式选择。</w:t>
      </w:r>
    </w:p>
    <w:p>
      <w:pPr>
        <w:spacing w:before="7356" w:after="0" w:line="290" w:lineRule="exact"/>
        <w:ind w:left="0" w:right="0" w:firstLine="0"/>
        <w:jc w:val="left"/>
        <w:rPr>
          <w:rFonts w:ascii="Microsoft YaHei UI"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3"/>
          <w:sz w:val="22"/>
          <w:szCs w:val="22"/>
          <w:lang w:val="en-US" w:eastAsia="en-US" w:bidi="ar-SA"/>
        </w:rPr>
        <w:t>点击确定输出到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u</w:t>
      </w:r>
      <w:r>
        <w:rPr>
          <w:rFonts w:ascii="Microsoft YaHei UI" w:hAnsi="Calibri" w:eastAsiaTheme="minorEastAsia" w:cstheme="minorBidi"/>
          <w:color w:val="000000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5"/>
          <w:sz w:val="22"/>
          <w:szCs w:val="22"/>
          <w:lang w:val="en-US" w:eastAsia="en-US" w:bidi="ar-SA"/>
        </w:rPr>
        <w:t>盘，文件后缀名为</w:t>
      </w:r>
      <w:r>
        <w:rPr>
          <w:rFonts w:ascii="Microsoft YaHei UI" w:hAnsi="Calibri" w:eastAsiaTheme="minorEastAsia" w:cstheme="minorBidi"/>
          <w:color w:val="000000"/>
          <w:spacing w:val="-6"/>
          <w:sz w:val="22"/>
          <w:szCs w:val="22"/>
          <w:lang w:val="en-US" w:eastAsia="en-US" w:bidi="ar-SA"/>
        </w:rPr>
        <w:t>.NC</w:t>
      </w:r>
    </w:p>
    <w:p>
      <w:pPr>
        <w:spacing w:before="241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EWQIHA+MicrosoftYaHeiUI" w:hAnsi="EWQIHA+MicrosoftYaHeiUI" w:cs="EWQIHA+MicrosoftYaHeiUI" w:eastAsiaTheme="minorEastAsia"/>
          <w:color w:val="000000"/>
          <w:spacing w:val="3"/>
          <w:sz w:val="22"/>
          <w:szCs w:val="22"/>
          <w:lang w:val="en-US" w:eastAsia="en-US" w:bidi="ar-SA"/>
        </w:rPr>
        <w:t>注：</w:t>
      </w:r>
    </w:p>
    <w:p>
      <w:pPr>
        <w:spacing w:before="118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CGHQJK+MicrosoftYaHeiUI" w:hAnsi="CGHQJK+MicrosoftYaHeiUI" w:cs="CGHQJK+MicrosoftYaHeiUI" w:eastAsiaTheme="minorEastAsia"/>
          <w:color w:val="000000"/>
          <w:spacing w:val="3"/>
          <w:sz w:val="22"/>
          <w:szCs w:val="22"/>
          <w:lang w:val="en-US" w:eastAsia="en-US" w:bidi="ar-SA"/>
        </w:rPr>
        <w:t>尺寸测量方法如</w:t>
      </w:r>
      <w:r>
        <w:rPr>
          <w:rFonts w:ascii="WRAPJI+MicrosoftYaHeiUI" w:hAnsi="WRAPJI+MicrosoftYaHeiUI" w:cs="WRAPJI+MicrosoftYaHeiUI" w:eastAsiaTheme="minorEastAsia"/>
          <w:color w:val="000000"/>
          <w:spacing w:val="3"/>
          <w:sz w:val="22"/>
          <w:szCs w:val="22"/>
          <w:lang w:val="en-US" w:eastAsia="en-US" w:bidi="ar-SA"/>
        </w:rPr>
        <w:t>下</w:t>
      </w:r>
      <w:r>
        <w:rPr>
          <w:rFonts w:ascii="CGHQJK+MicrosoftYaHeiUI" w:hAnsi="CGHQJK+MicrosoftYaHeiUI" w:cs="CGHQJK+MicrosoftYaHeiUI" w:eastAsiaTheme="minorEastAsia"/>
          <w:color w:val="000000"/>
          <w:sz w:val="22"/>
          <w:szCs w:val="22"/>
          <w:lang w:val="en-US" w:eastAsia="en-US" w:bidi="ar-SA"/>
        </w:rPr>
        <w:t>图</w:t>
      </w:r>
    </w:p>
    <w:p>
      <w:pPr>
        <w:spacing w:before="4508" w:after="0" w:line="170" w:lineRule="exact"/>
        <w:ind w:left="8875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849" w:right="100" w:bottom="0" w:left="1436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13</w:t>
      </w:r>
    </w:p>
    <w:p>
      <w:pPr>
        <w:spacing w:before="0" w:after="0" w:line="694" w:lineRule="exact"/>
        <w:ind w:left="0" w:right="0" w:firstLine="0"/>
        <w:jc w:val="left"/>
        <w:rPr>
          <w:rFonts w:hAnsi="Calibri"/>
          <w:color w:val="000000"/>
          <w:sz w:val="52"/>
          <w:szCs w:val="22"/>
          <w:lang w:val="en-US" w:eastAsia="en-US" w:bidi="ar-SA"/>
        </w:rPr>
      </w:pPr>
      <w:bookmarkStart w:id="26" w:name="br1_25"/>
      <w:bookmarkEnd w:id="26"/>
      <w:r>
        <w:pict>
          <v:shape id="_x0000_s1064" o:spid="_x0000_s1064" o:spt="75" type="#_x0000_t75" style="position:absolute;left:0pt;margin-left:71pt;margin-top:116pt;height:3.55pt;width:444.3pt;mso-position-horizontal-relative:page;mso-position-vertical-relative:page;z-index:-251575296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bookmarkStart w:id="27" w:name="br1_26"/>
      <w:bookmarkEnd w:id="27"/>
      <w:r>
        <w:pict>
          <v:shape id="_x0000_s1065" o:spid="_x0000_s1065" o:spt="75" type="#_x0000_t75" style="position:absolute;left:0pt;margin-left:71pt;margin-top:233.4pt;height:160.1pt;width:254.45pt;mso-position-horizontal-relative:page;mso-position-vertical-relative:page;z-index:-251588608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pict>
          <v:shape id="_x0000_s1066" o:spid="_x0000_s1066" o:spt="75" type="#_x0000_t75" style="position:absolute;left:0pt;margin-left:65.15pt;margin-top:495.75pt;height:290.05pt;width:398.5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68.9pt;margin-top:179.35pt;height:4.1pt;width:440.75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rPr>
          <w:rFonts w:ascii="Microsoft YaHei UI" w:hAnsi="Microsoft YaHei UI" w:cs="Microsoft YaHei UI" w:eastAsiaTheme="minorEastAsia"/>
          <w:color w:val="3A3838"/>
          <w:spacing w:val="-4"/>
          <w:sz w:val="52"/>
          <w:szCs w:val="22"/>
          <w:lang w:val="en-US" w:eastAsia="en-US" w:bidi="ar-SA"/>
        </w:rPr>
        <w:t>模板使用</w:t>
      </w:r>
    </w:p>
    <w:p>
      <w:pPr>
        <w:spacing w:before="111" w:after="0" w:line="250" w:lineRule="exact"/>
        <w:ind w:left="118" w:right="0" w:firstLine="0"/>
        <w:jc w:val="left"/>
        <w:rPr>
          <w:rFonts w:hAnsi="Calibri"/>
          <w:color w:val="000000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FF0000"/>
          <w:szCs w:val="22"/>
          <w:lang w:val="en-US" w:eastAsia="en-US" w:bidi="ar-SA"/>
        </w:rPr>
        <w:t>新手请先按“软件操作”体会完整编程</w:t>
      </w:r>
    </w:p>
    <w:p>
      <w:pPr>
        <w:spacing w:before="60" w:after="0" w:line="250" w:lineRule="exact"/>
        <w:ind w:left="118" w:right="0" w:firstLine="0"/>
        <w:jc w:val="left"/>
        <w:rPr>
          <w:rFonts w:hAnsi="Calibri"/>
          <w:color w:val="000000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Cs w:val="22"/>
          <w:lang w:val="en-US" w:eastAsia="en-US" w:bidi="ar-SA"/>
        </w:rPr>
        <w:t>模板所有参数已按“软件操作”设置，底面高度均默认为</w:t>
      </w:r>
      <w:r>
        <w:rPr>
          <w:rFonts w:ascii="宋体" w:hAnsi="Calibri" w:eastAsiaTheme="minorEastAsia" w:cstheme="minorBidi"/>
          <w:color w:val="000000"/>
          <w:szCs w:val="22"/>
          <w:lang w:val="en-US" w:eastAsia="en-US" w:bidi="ar-SA"/>
        </w:rPr>
        <w:t>-0.3</w:t>
      </w:r>
      <w:r>
        <w:rPr>
          <w:rFonts w:ascii="宋体" w:hAnsi="宋体" w:cs="宋体" w:eastAsiaTheme="minorEastAsia"/>
          <w:color w:val="000000"/>
          <w:szCs w:val="22"/>
          <w:lang w:val="en-US" w:eastAsia="en-US" w:bidi="ar-SA"/>
        </w:rPr>
        <w:t>(可能显示为-0.2999)</w:t>
      </w:r>
    </w:p>
    <w:p>
      <w:pPr>
        <w:spacing w:before="295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一、排版</w:t>
      </w:r>
    </w:p>
    <w:p>
      <w:pPr>
        <w:spacing w:before="204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使用</w:t>
      </w:r>
      <w:r>
        <w:rPr>
          <w:rFonts w:ascii="Microsoft YaHei UI" w:hAnsi="Calibri" w:eastAsiaTheme="minorEastAsia" w:cstheme="minorBidi"/>
          <w:color w:val="000000"/>
          <w:spacing w:val="-2"/>
          <w:sz w:val="22"/>
          <w:szCs w:val="22"/>
          <w:lang w:val="en-US" w:eastAsia="en-US" w:bidi="ar-SA"/>
        </w:rPr>
        <w:t>SurfMill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打开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escam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格式的模板</w:t>
      </w:r>
    </w:p>
    <w:p>
      <w:pPr>
        <w:spacing w:before="194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（浏览选择打开方式，安装时默认直接在</w:t>
      </w:r>
      <w:r>
        <w:rPr>
          <w:rFonts w:ascii="Microsoft YaHei UI" w:hAnsi="Calibri" w:eastAsiaTheme="minorEastAsia" w:cstheme="minorBidi"/>
          <w:color w:val="000000"/>
          <w:spacing w:val="2"/>
          <w:sz w:val="22"/>
          <w:szCs w:val="22"/>
          <w:lang w:val="en-US" w:eastAsia="en-US" w:bidi="ar-SA"/>
        </w:rPr>
        <w:t>C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盘下）</w:t>
      </w:r>
    </w:p>
    <w:p>
      <w:pPr>
        <w:spacing w:before="3338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选择</w:t>
      </w:r>
      <w:r>
        <w:rPr>
          <w:rFonts w:hAnsi="Calibri" w:eastAsiaTheme="minorEastAsia" w:cstheme="minorBidi"/>
          <w:color w:val="000000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AFEF"/>
          <w:sz w:val="22"/>
          <w:szCs w:val="22"/>
          <w:lang w:val="en-US" w:eastAsia="en-US" w:bidi="ar-SA"/>
        </w:rPr>
        <w:t xml:space="preserve">3D </w:t>
      </w:r>
      <w:r>
        <w:rPr>
          <w:rFonts w:ascii="Microsoft YaHei UI" w:hAnsi="Microsoft YaHei UI" w:cs="Microsoft YaHei UI" w:eastAsiaTheme="minorEastAsia"/>
          <w:color w:val="00AFEF"/>
          <w:spacing w:val="1"/>
          <w:sz w:val="22"/>
          <w:szCs w:val="22"/>
          <w:lang w:val="en-US" w:eastAsia="en-US" w:bidi="ar-SA"/>
        </w:rPr>
        <w:t>造型</w:t>
      </w:r>
      <w:r>
        <w:rPr>
          <w:rFonts w:ascii="Microsoft YaHei UI" w:hAnsi="Microsoft YaHei UI" w:cs="Microsoft YaHei UI" w:eastAsiaTheme="minorEastAsia"/>
          <w:color w:val="000000"/>
          <w:spacing w:val="3"/>
          <w:sz w:val="22"/>
          <w:szCs w:val="22"/>
          <w:lang w:val="en-US" w:eastAsia="en-US" w:bidi="ar-SA"/>
        </w:rPr>
        <w:t>，文件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-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输入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-</w:t>
      </w:r>
      <w:r>
        <w:rPr>
          <w:rFonts w:ascii="Microsoft YaHei UI" w:hAnsi="Microsoft YaHei UI" w:cs="Microsoft YaHei UI" w:eastAsiaTheme="minorEastAsia"/>
          <w:color w:val="000000"/>
          <w:spacing w:val="3"/>
          <w:sz w:val="22"/>
          <w:szCs w:val="22"/>
          <w:lang w:val="en-US" w:eastAsia="en-US" w:bidi="ar-SA"/>
        </w:rPr>
        <w:t>三维曲线曲面，选择</w:t>
      </w:r>
      <w:r>
        <w:rPr>
          <w:rFonts w:ascii="Microsoft YaHei UI" w:hAnsi="Calibri" w:eastAsiaTheme="minorEastAsia" w:cstheme="minorBidi"/>
          <w:color w:val="FF0000"/>
          <w:spacing w:val="1"/>
          <w:sz w:val="22"/>
          <w:szCs w:val="22"/>
          <w:lang w:val="en-US" w:eastAsia="en-US" w:bidi="ar-SA"/>
        </w:rPr>
        <w:t>DXF</w:t>
      </w:r>
      <w:r>
        <w:rPr>
          <w:rFonts w:ascii="Microsoft YaHei UI" w:hAnsi="Calibri" w:eastAsiaTheme="minorEastAsia" w:cstheme="minorBidi"/>
          <w:color w:val="FF0000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FF0000"/>
          <w:spacing w:val="1"/>
          <w:sz w:val="22"/>
          <w:szCs w:val="22"/>
          <w:lang w:val="en-US" w:eastAsia="en-US" w:bidi="ar-SA"/>
        </w:rPr>
        <w:t>文件（一定要正视，请检查）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导入，框选</w:t>
      </w:r>
    </w:p>
    <w:p>
      <w:pPr>
        <w:spacing w:before="48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图形，使用</w:t>
      </w:r>
      <w:r>
        <w:rPr>
          <w:rFonts w:ascii="Microsoft YaHei UI" w:hAnsi="Calibri" w:eastAsiaTheme="minorEastAsia" w:cstheme="minorBidi"/>
          <w:color w:val="000000"/>
          <w:spacing w:val="17"/>
          <w:sz w:val="22"/>
          <w:szCs w:val="22"/>
          <w:lang w:val="en-US" w:eastAsia="en-US" w:bidi="ar-SA"/>
        </w:rPr>
        <w:t>Ctrl+C/V</w:t>
      </w:r>
      <w:r>
        <w:rPr>
          <w:rFonts w:ascii="Microsoft YaHei UI" w:hAnsi="Microsoft YaHei UI" w:cs="Microsoft YaHei UI" w:eastAsiaTheme="minorEastAsia"/>
          <w:color w:val="000000"/>
          <w:spacing w:val="18"/>
          <w:sz w:val="22"/>
          <w:szCs w:val="22"/>
          <w:lang w:val="en-US" w:eastAsia="en-US" w:bidi="ar-SA"/>
        </w:rPr>
        <w:t>复制粘贴，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Alt+1</w:t>
      </w:r>
      <w:r>
        <w:rPr>
          <w:rFonts w:ascii="Microsoft YaHei UI" w:hAnsi="Calibri" w:eastAsiaTheme="minorEastAsia" w:cstheme="minorBidi"/>
          <w:color w:val="000000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平移，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Alt+2</w:t>
      </w:r>
      <w:r>
        <w:rPr>
          <w:rFonts w:ascii="Microsoft YaHei UI" w:hAnsi="Calibri" w:eastAsiaTheme="minorEastAsia" w:cstheme="minorBidi"/>
          <w:color w:val="000000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旋转，阵列（参看“软件操作”）调整</w:t>
      </w:r>
      <w:r>
        <w:rPr>
          <w:rFonts w:ascii="JRRHPB+MicrosoftYaHeiUI" w:hAnsi="JRRHPB+MicrosoftYaHeiUI" w:cs="JRRHPB+MicrosoftYaHeiUI" w:eastAsiaTheme="minorEastAsia"/>
          <w:color w:val="000000"/>
          <w:spacing w:val="1"/>
          <w:sz w:val="22"/>
          <w:szCs w:val="22"/>
          <w:lang w:val="en-US" w:eastAsia="en-US" w:bidi="ar-SA"/>
        </w:rPr>
        <w:t>图形</w:t>
      </w:r>
    </w:p>
    <w:p>
      <w:pPr>
        <w:spacing w:before="15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FF0000"/>
          <w:spacing w:val="1"/>
          <w:sz w:val="22"/>
          <w:szCs w:val="22"/>
          <w:lang w:val="en-US" w:eastAsia="en-US" w:bidi="ar-SA"/>
        </w:rPr>
        <w:t>（一般全部位于第一象限，方便在雕刻机上确</w:t>
      </w:r>
      <w:r>
        <w:rPr>
          <w:rFonts w:ascii="JRRHPB+MicrosoftYaHeiUI" w:hAnsi="JRRHPB+MicrosoftYaHeiUI" w:cs="JRRHPB+MicrosoftYaHeiUI" w:eastAsiaTheme="minorEastAsia"/>
          <w:color w:val="FF0000"/>
          <w:spacing w:val="1"/>
          <w:sz w:val="22"/>
          <w:szCs w:val="22"/>
          <w:lang w:val="en-US" w:eastAsia="en-US" w:bidi="ar-SA"/>
        </w:rPr>
        <w:t>定位置，雕刻机不能走边框）</w:t>
      </w:r>
    </w:p>
    <w:p>
      <w:pPr>
        <w:spacing w:before="389" w:after="0" w:line="290" w:lineRule="exact"/>
        <w:ind w:left="9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【注】更改图形必须在</w:t>
      </w:r>
      <w:r>
        <w:rPr>
          <w:rFonts w:hAnsi="Calibri" w:eastAsiaTheme="minorEastAsia" w:cstheme="minorBidi"/>
          <w:color w:val="000000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Calibri" w:eastAsiaTheme="minorEastAsia" w:cstheme="minorBidi"/>
          <w:color w:val="00AFEF"/>
          <w:sz w:val="22"/>
          <w:szCs w:val="22"/>
          <w:lang w:val="en-US" w:eastAsia="en-US" w:bidi="ar-SA"/>
        </w:rPr>
        <w:t xml:space="preserve">3D </w:t>
      </w:r>
      <w:r>
        <w:rPr>
          <w:rFonts w:ascii="Microsoft YaHei UI" w:hAnsi="Microsoft YaHei UI" w:cs="Microsoft YaHei UI" w:eastAsiaTheme="minorEastAsia"/>
          <w:color w:val="00AFEF"/>
          <w:spacing w:val="1"/>
          <w:sz w:val="22"/>
          <w:szCs w:val="22"/>
          <w:lang w:val="en-US" w:eastAsia="en-US" w:bidi="ar-SA"/>
        </w:rPr>
        <w:t>造型</w:t>
      </w: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选项里进行，加工选项无法更改图形。</w:t>
      </w:r>
    </w:p>
    <w:p>
      <w:pPr>
        <w:spacing w:before="6512" w:after="0" w:line="170" w:lineRule="exact"/>
        <w:ind w:left="8871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1611" w:right="100" w:bottom="0" w:left="1440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14</w:t>
      </w:r>
    </w:p>
    <w:p>
      <w:pPr>
        <w:spacing w:before="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28" w:name="br1_27"/>
      <w:bookmarkEnd w:id="28"/>
      <w:r>
        <w:pict>
          <v:shape id="_x0000_s1068" o:spid="_x0000_s1068" o:spt="75" type="#_x0000_t75" style="position:absolute;left:0pt;margin-left:59.25pt;margin-top:140.85pt;height:212.7pt;width:239.3pt;mso-position-horizontal-relative:page;mso-position-vertical-relative:page;z-index:-251564032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bookmarkStart w:id="29" w:name="br1_28"/>
      <w:bookmarkEnd w:id="29"/>
      <w:r>
        <w:pict>
          <v:shape id="_x0000_s1069" o:spid="_x0000_s1069" o:spt="75" type="#_x0000_t75" style="position:absolute;left:0pt;margin-left:299.4pt;margin-top:130.5pt;height:226.95pt;width:138.05pt;mso-position-horizontal-relative:page;mso-position-vertical-relative:page;z-index:-251574272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pict>
          <v:shape id="_x0000_s1070" o:spid="_x0000_s1070" o:spt="75" type="#_x0000_t75" style="position:absolute;left:0pt;margin-left:288.55pt;margin-top:387.25pt;height:210.55pt;width:255.45pt;mso-position-horizontal-relative:page;mso-position-vertical-relative:page;z-index:-251587584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71" o:spid="_x0000_s1071" o:spt="75" type="#_x0000_t75" style="position:absolute;left:0pt;margin-left:59.3pt;margin-top:387.9pt;height:201.35pt;width:229.15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72" o:spid="_x0000_s1072" o:spt="75" type="#_x0000_t75" style="position:absolute;left:0pt;margin-left:68.5pt;margin-top:100.8pt;height:4.1pt;width:440.75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rPr>
          <w:rFonts w:ascii="Microsoft YaHei UI" w:hAnsi="Microsoft YaHei UI" w:cs="Microsoft YaHei UI" w:eastAsiaTheme="minorEastAsia"/>
          <w:color w:val="000000"/>
          <w:spacing w:val="-4"/>
          <w:sz w:val="22"/>
          <w:szCs w:val="22"/>
          <w:lang w:val="en-US" w:eastAsia="en-US" w:bidi="ar-SA"/>
        </w:rPr>
        <w:t>二、编辑加工域</w:t>
      </w:r>
    </w:p>
    <w:p>
      <w:pPr>
        <w:spacing w:before="293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选择</w:t>
      </w:r>
      <w:r>
        <w:rPr>
          <w:rFonts w:ascii="Microsoft YaHei UI" w:hAnsi="Microsoft YaHei UI" w:cs="Microsoft YaHei UI" w:eastAsiaTheme="minorEastAsia"/>
          <w:color w:val="00B0F0"/>
          <w:sz w:val="22"/>
          <w:szCs w:val="22"/>
          <w:lang w:val="en-US" w:eastAsia="en-US" w:bidi="ar-SA"/>
        </w:rPr>
        <w:t>加工</w:t>
      </w:r>
      <w:r>
        <w:rPr>
          <w:rFonts w:ascii="Microsoft YaHei UI" w:hAnsi="Microsoft YaHei UI" w:cs="Microsoft YaHei UI" w:eastAsiaTheme="minorEastAsia"/>
          <w:color w:val="000000"/>
          <w:spacing w:val="-1"/>
          <w:sz w:val="22"/>
          <w:szCs w:val="22"/>
          <w:lang w:val="en-US" w:eastAsia="en-US" w:bidi="ar-SA"/>
        </w:rPr>
        <w:t>，右键选择轮廓切割，点击加工参数，选择加工图形编辑加工域</w:t>
      </w:r>
    </w:p>
    <w:p>
      <w:pPr>
        <w:spacing w:before="4873" w:after="0" w:line="290" w:lineRule="exact"/>
        <w:ind w:left="18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3"/>
          <w:sz w:val="22"/>
          <w:szCs w:val="22"/>
          <w:lang w:val="en-US" w:eastAsia="en-US" w:bidi="ar-SA"/>
        </w:rPr>
        <w:t>点击编辑加工域，框选图形，点击确定</w:t>
      </w:r>
    </w:p>
    <w:p>
      <w:pPr>
        <w:spacing w:before="8411" w:after="0" w:line="170" w:lineRule="exact"/>
        <w:ind w:left="8871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1691" w:right="100" w:bottom="0" w:left="1440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15</w:t>
      </w:r>
    </w:p>
    <w:p>
      <w:pPr>
        <w:spacing w:before="0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30" w:name="br1_29"/>
      <w:bookmarkEnd w:id="30"/>
      <w:r>
        <w:pict>
          <v:shape id="_x0000_s1073" o:spid="_x0000_s1073" o:spt="75" type="#_x0000_t75" style="position:absolute;left:0pt;margin-left:80pt;margin-top:698.6pt;height:4.15pt;width:442.25pt;mso-position-horizontal-relative:page;mso-position-vertical-relative:page;z-index:-251586560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bookmarkStart w:id="31" w:name="br1_30"/>
      <w:bookmarkEnd w:id="31"/>
      <w:r>
        <w:pict>
          <v:shape id="_x0000_s1074" o:spid="_x0000_s1074" o:spt="75" type="#_x0000_t75" style="position:absolute;left:0pt;margin-left:80pt;margin-top:69.95pt;height:609.6pt;width:382.3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75" o:spid="_x0000_s1075" o:spt="75" type="#_x0000_t75" style="position:absolute;left:0pt;margin-left:74.6pt;margin-top:52.35pt;height:4.1pt;width:440.7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rPr>
          <w:rFonts w:ascii="Microsoft YaHei UI" w:hAnsi="Microsoft YaHei UI" w:cs="Microsoft YaHei UI" w:eastAsiaTheme="minorEastAsia"/>
          <w:color w:val="000000"/>
          <w:sz w:val="22"/>
          <w:szCs w:val="22"/>
          <w:lang w:val="en-US" w:eastAsia="en-US" w:bidi="ar-SA"/>
        </w:rPr>
        <w:t>三、点击计算，自动规划路径。</w:t>
      </w:r>
    </w:p>
    <w:p>
      <w:pPr>
        <w:spacing w:before="12666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蓝色线条为刀具路径，检查是否每个孔都正确走刀。</w:t>
      </w:r>
    </w:p>
    <w:p>
      <w:pPr>
        <w:spacing w:before="2208" w:after="0" w:line="170" w:lineRule="exact"/>
        <w:ind w:left="8691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683" w:right="100" w:bottom="0" w:left="1620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16</w:t>
      </w:r>
    </w:p>
    <w:p>
      <w:pPr>
        <w:spacing w:before="0" w:after="0" w:line="290" w:lineRule="exact"/>
        <w:ind w:left="122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32" w:name="br1_31"/>
      <w:bookmarkEnd w:id="32"/>
      <w:r>
        <w:pict>
          <v:shape id="_x0000_s1076" o:spid="_x0000_s1076" o:spt="75" type="#_x0000_t75" style="position:absolute;left:0pt;margin-left:310.15pt;margin-top:71.95pt;height:23.3pt;width:18.7pt;mso-position-horizontal-relative:page;mso-position-vertical-relative:page;z-index:-251557888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bookmarkStart w:id="33" w:name="br1_32"/>
      <w:bookmarkEnd w:id="33"/>
      <w:r>
        <w:pict>
          <v:shape id="_x0000_s1077" o:spid="_x0000_s1077" o:spt="75" type="#_x0000_t75" style="position:absolute;left:0pt;margin-left:71pt;margin-top:539.35pt;height:4.1pt;width:440.75pt;mso-position-horizontal-relative:page;mso-position-vertical-relative:page;z-index:-251563008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pict>
          <v:shape id="_x0000_s1078" o:spid="_x0000_s1078" o:spt="75" type="#_x0000_t75" style="position:absolute;left:0pt;margin-left:64.9pt;margin-top:601.95pt;height:153.1pt;width:246.55pt;mso-position-horizontal-relative:page;mso-position-vertical-relative:page;z-index:-251573248;mso-width-relative:page;mso-height-relative:page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</v:shape>
        </w:pict>
      </w:r>
      <w:r>
        <w:pict>
          <v:shape id="_x0000_s1079" o:spid="_x0000_s1079" o:spt="75" type="#_x0000_t75" style="position:absolute;left:0pt;margin-left:71pt;margin-top:167.25pt;height:353.3pt;width:451.6pt;mso-position-horizontal-relative:page;mso-position-vertical-relative:page;z-index:-251585536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120.85pt;margin-top:132.9pt;height:24.75pt;width:220.4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72pt;margin-top:37.15pt;height:4.15pt;width:451.2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rPr>
          <w:rFonts w:ascii="EIQGCS+MicrosoftYaHeiUI" w:hAnsi="EIQGCS+MicrosoftYaHeiUI" w:cs="EIQGCS+MicrosoftYaHeiUI" w:eastAsiaTheme="minorEastAsia"/>
          <w:color w:val="000000"/>
          <w:spacing w:val="-2"/>
          <w:sz w:val="22"/>
          <w:szCs w:val="22"/>
          <w:lang w:val="en-US" w:eastAsia="en-US" w:bidi="ar-SA"/>
        </w:rPr>
        <w:t>四</w:t>
      </w:r>
      <w:r>
        <w:rPr>
          <w:rFonts w:ascii="Microsoft YaHei UI" w:hAnsi="Microsoft YaHei UI" w:cs="Microsoft YaHei UI" w:eastAsiaTheme="minorEastAsia"/>
          <w:color w:val="000000"/>
          <w:spacing w:val="-2"/>
          <w:sz w:val="22"/>
          <w:szCs w:val="22"/>
          <w:lang w:val="en-US" w:eastAsia="en-US" w:bidi="ar-SA"/>
        </w:rPr>
        <w:t>、输出刀具路径</w:t>
      </w:r>
    </w:p>
    <w:p>
      <w:pPr>
        <w:spacing w:before="1206" w:after="47" w:line="230" w:lineRule="exact"/>
        <w:ind w:left="4381" w:right="0" w:firstLine="0"/>
        <w:jc w:val="left"/>
        <w:rPr>
          <w:rFonts w:hAnsi="Calibri"/>
          <w:color w:val="000000"/>
          <w:sz w:val="17"/>
          <w:szCs w:val="22"/>
          <w:lang w:val="en-US" w:eastAsia="en-US" w:bidi="ar-SA"/>
        </w:rPr>
      </w:pPr>
      <w:r>
        <w:rPr>
          <w:rFonts w:ascii="Microsoft YaHei UI" w:hAnsi="Calibri" w:eastAsiaTheme="minorEastAsia" w:cstheme="minorBidi"/>
          <w:color w:val="000000"/>
          <w:spacing w:val="3"/>
          <w:sz w:val="17"/>
          <w:szCs w:val="22"/>
          <w:lang w:val="en-US" w:eastAsia="en-US" w:bidi="ar-SA"/>
        </w:rPr>
        <w:t>Mach3-</w:t>
      </w:r>
      <w:r>
        <w:rPr>
          <w:rFonts w:ascii="Microsoft YaHei UI" w:hAnsi="Microsoft YaHei UI" w:cs="Microsoft YaHei UI" w:eastAsiaTheme="minorEastAsia"/>
          <w:color w:val="000000"/>
          <w:spacing w:val="5"/>
          <w:sz w:val="17"/>
          <w:szCs w:val="22"/>
          <w:lang w:val="en-US" w:eastAsia="en-US" w:bidi="ar-SA"/>
        </w:rPr>
        <w:t>三轴后处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406"/>
        <w:gridCol w:w="1252"/>
        <w:gridCol w:w="20"/>
        <w:gridCol w:w="2997"/>
      </w:tblGrid>
      <w:tr>
        <w:trPr>
          <w:trHeight w:val="349" w:hRule="atLeast"/>
        </w:trPr>
        <w:tc>
          <w:tcPr>
            <w:tcW w:w="3406" w:type="dxa"/>
            <w:noWrap w:val="0"/>
            <w:vAlign w:val="top"/>
          </w:tcPr>
          <w:p>
            <w:pPr>
              <w:spacing w:before="0" w:after="0" w:line="0" w:lineRule="atLeast"/>
              <w:ind w:left="0" w:right="0" w:firstLine="0"/>
              <w:jc w:val="left"/>
              <w:rPr>
                <w:rFonts w:hAnsi="Calibri"/>
                <w:color w:val="000000"/>
                <w:sz w:val="17"/>
                <w:szCs w:val="22"/>
                <w:lang w:val="en-US" w:eastAsia="en-US" w:bidi="ar-SA"/>
              </w:rPr>
            </w:pPr>
          </w:p>
        </w:tc>
        <w:tc>
          <w:tcPr>
            <w:tcW w:w="1252" w:type="dxa"/>
            <w:noWrap w:val="0"/>
            <w:vAlign w:val="top"/>
          </w:tcPr>
          <w:p>
            <w:pPr>
              <w:spacing w:before="23" w:after="0" w:line="280" w:lineRule="exact"/>
              <w:ind w:left="0" w:right="0" w:firstLine="0"/>
              <w:jc w:val="left"/>
              <w:rPr>
                <w:rFonts w:hAnsi="Calibri"/>
                <w:color w:val="000000"/>
                <w:sz w:val="22"/>
                <w:szCs w:val="22"/>
                <w:lang w:val="en-US" w:eastAsia="en-US" w:bidi="ar-SA"/>
              </w:rPr>
            </w:pPr>
            <w:r>
              <w:rPr>
                <w:rFonts w:ascii="Microsoft YaHei UI" w:hAnsi="Microsoft YaHei UI" w:cs="Microsoft YaHei UI" w:eastAsiaTheme="minorEastAsia"/>
                <w:color w:val="000000"/>
                <w:spacing w:val="-1"/>
                <w:sz w:val="22"/>
                <w:szCs w:val="22"/>
                <w:lang w:val="en-US" w:eastAsia="en-US" w:bidi="ar-SA"/>
              </w:rPr>
              <w:t>后置文件</w:t>
            </w:r>
          </w:p>
        </w:tc>
        <w:tc>
          <w:tcPr>
            <w:tcW w:w="20" w:type="dxa"/>
            <w:noWrap w:val="0"/>
            <w:vAlign w:val="top"/>
          </w:tcPr>
          <w:p>
            <w:pPr>
              <w:spacing w:before="0" w:after="0" w:line="0" w:lineRule="atLeast"/>
              <w:ind w:left="0" w:right="0" w:firstLine="0"/>
              <w:jc w:val="left"/>
              <w:rPr>
                <w:rFonts w:hAnsi="Calibri"/>
                <w:color w:val="000000"/>
                <w:sz w:val="22"/>
                <w:szCs w:val="22"/>
                <w:lang w:val="en-US" w:eastAsia="en-US" w:bidi="ar-SA"/>
              </w:rPr>
            </w:pPr>
          </w:p>
        </w:tc>
        <w:tc>
          <w:tcPr>
            <w:tcW w:w="2997" w:type="dxa"/>
            <w:noWrap w:val="0"/>
            <w:vAlign w:val="top"/>
          </w:tcPr>
          <w:p>
            <w:pPr>
              <w:spacing w:before="0" w:after="0" w:line="280" w:lineRule="exact"/>
              <w:ind w:left="0" w:right="0" w:firstLine="0"/>
              <w:jc w:val="left"/>
              <w:rPr>
                <w:rFonts w:hAnsi="Calibri"/>
                <w:color w:val="000000"/>
                <w:sz w:val="22"/>
                <w:szCs w:val="22"/>
                <w:lang w:val="en-US" w:eastAsia="en-US" w:bidi="ar-SA"/>
              </w:rPr>
            </w:pPr>
            <w:r>
              <w:rPr>
                <w:rFonts w:ascii="Microsoft YaHei UI" w:hAnsi="Microsoft YaHei UI" w:cs="Microsoft YaHei UI" w:eastAsiaTheme="minorEastAsia"/>
                <w:color w:val="000000"/>
                <w:sz w:val="17"/>
                <w:szCs w:val="22"/>
                <w:lang w:val="en-US" w:eastAsia="en-US" w:bidi="ar-SA"/>
              </w:rPr>
              <w:t>理改</w:t>
            </w:r>
            <w:r>
              <w:rPr>
                <w:rFonts w:ascii="Microsoft YaHei UI" w:hAnsi="Calibri" w:eastAsiaTheme="minorEastAsia" w:cstheme="minorBidi"/>
                <w:color w:val="000000"/>
                <w:spacing w:val="-2"/>
                <w:sz w:val="17"/>
                <w:szCs w:val="22"/>
                <w:lang w:val="en-US" w:eastAsia="en-US" w:bidi="ar-SA"/>
              </w:rPr>
              <w:t>.epst</w:t>
            </w:r>
            <w:r>
              <w:rPr>
                <w:rFonts w:ascii="Microsoft YaHei UI" w:hAnsi="Calibri" w:eastAsiaTheme="minorEastAsia" w:cstheme="minorBidi"/>
                <w:color w:val="000000"/>
                <w:spacing w:val="400"/>
                <w:sz w:val="17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Microsoft YaHei UI" w:hAnsi="Microsoft YaHei UI" w:cs="Microsoft YaHei UI" w:eastAsiaTheme="minorEastAsia"/>
                <w:color w:val="000000"/>
                <w:spacing w:val="-2"/>
                <w:sz w:val="22"/>
                <w:szCs w:val="22"/>
                <w:lang w:val="en-US" w:eastAsia="en-US" w:bidi="ar-SA"/>
              </w:rPr>
              <w:t>移动到下面的目录</w:t>
            </w:r>
          </w:p>
        </w:tc>
      </w:tr>
    </w:tbl>
    <w:p>
      <w:pPr>
        <w:spacing w:before="135" w:after="0" w:line="290" w:lineRule="exact"/>
        <w:ind w:left="5665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8"/>
          <w:sz w:val="22"/>
          <w:szCs w:val="22"/>
          <w:lang w:val="en-US" w:eastAsia="en-US" w:bidi="ar-SA"/>
        </w:rPr>
        <w:t>快捷键</w:t>
      </w:r>
      <w:r>
        <w:rPr>
          <w:rFonts w:ascii="Microsoft YaHei UI" w:hAnsi="Calibri" w:eastAsiaTheme="minorEastAsia" w:cstheme="minorBidi"/>
          <w:color w:val="000000"/>
          <w:spacing w:val="-1"/>
          <w:sz w:val="22"/>
          <w:szCs w:val="22"/>
          <w:lang w:val="en-US" w:eastAsia="en-US" w:bidi="ar-SA"/>
        </w:rPr>
        <w:t>ctrl+1</w:t>
      </w:r>
      <w:r>
        <w:rPr>
          <w:rFonts w:ascii="Microsoft YaHei UI" w:hAnsi="Microsoft YaHei UI" w:cs="Microsoft YaHei UI" w:eastAsiaTheme="minorEastAsia"/>
          <w:color w:val="000000"/>
          <w:spacing w:val="-1"/>
          <w:sz w:val="22"/>
          <w:szCs w:val="22"/>
          <w:lang w:val="en-US" w:eastAsia="en-US" w:bidi="ar-SA"/>
        </w:rPr>
        <w:t>，按如图方式选择</w:t>
      </w:r>
    </w:p>
    <w:p>
      <w:pPr>
        <w:spacing w:before="7523" w:after="0" w:line="290" w:lineRule="exact"/>
        <w:ind w:left="120" w:right="0" w:firstLine="0"/>
        <w:jc w:val="left"/>
        <w:rPr>
          <w:rFonts w:ascii="Microsoft YaHei UI"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3"/>
          <w:sz w:val="22"/>
          <w:szCs w:val="22"/>
          <w:lang w:val="en-US" w:eastAsia="en-US" w:bidi="ar-SA"/>
        </w:rPr>
        <w:t>点击确定输出到</w:t>
      </w:r>
      <w:r>
        <w:rPr>
          <w:rFonts w:ascii="Microsoft YaHei UI" w:hAnsi="Calibri" w:eastAsiaTheme="minorEastAsia" w:cstheme="minorBidi"/>
          <w:color w:val="000000"/>
          <w:sz w:val="22"/>
          <w:szCs w:val="22"/>
          <w:lang w:val="en-US" w:eastAsia="en-US" w:bidi="ar-SA"/>
        </w:rPr>
        <w:t>u</w:t>
      </w:r>
      <w:r>
        <w:rPr>
          <w:rFonts w:ascii="Microsoft YaHei UI" w:hAnsi="Calibri" w:eastAsiaTheme="minorEastAsia" w:cstheme="minorBidi"/>
          <w:color w:val="000000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YaHei UI" w:hAnsi="Microsoft YaHei UI" w:cs="Microsoft YaHei UI" w:eastAsiaTheme="minorEastAsia"/>
          <w:color w:val="000000"/>
          <w:spacing w:val="-5"/>
          <w:sz w:val="22"/>
          <w:szCs w:val="22"/>
          <w:lang w:val="en-US" w:eastAsia="en-US" w:bidi="ar-SA"/>
        </w:rPr>
        <w:t>盘，文件后缀名为</w:t>
      </w:r>
      <w:r>
        <w:rPr>
          <w:rFonts w:ascii="Microsoft YaHei UI" w:hAnsi="Calibri" w:eastAsiaTheme="minorEastAsia" w:cstheme="minorBidi"/>
          <w:color w:val="000000"/>
          <w:spacing w:val="-6"/>
          <w:sz w:val="22"/>
          <w:szCs w:val="22"/>
          <w:lang w:val="en-US" w:eastAsia="en-US" w:bidi="ar-SA"/>
        </w:rPr>
        <w:t>.NC</w:t>
      </w:r>
    </w:p>
    <w:p>
      <w:pPr>
        <w:spacing w:before="472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1"/>
          <w:sz w:val="22"/>
          <w:szCs w:val="22"/>
          <w:lang w:val="en-US" w:eastAsia="en-US" w:bidi="ar-SA"/>
        </w:rPr>
        <w:t>注：修改刀具时请在几何形状中修改</w:t>
      </w:r>
    </w:p>
    <w:p>
      <w:pPr>
        <w:spacing w:before="72" w:after="0" w:line="290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Microsoft YaHei UI" w:hAnsi="Microsoft YaHei UI" w:cs="Microsoft YaHei UI" w:eastAsiaTheme="minorEastAsia"/>
          <w:color w:val="000000"/>
          <w:spacing w:val="2"/>
          <w:sz w:val="22"/>
          <w:szCs w:val="22"/>
          <w:lang w:val="en-US" w:eastAsia="en-US" w:bidi="ar-SA"/>
        </w:rPr>
        <w:t>（也可以在其中新建，和刀具表一样。但若在刀具表里新建，仍需在几何形状中重新选择）</w:t>
      </w:r>
    </w:p>
    <w:p>
      <w:pPr>
        <w:spacing w:before="4232" w:after="0" w:line="170" w:lineRule="exact"/>
        <w:ind w:left="8991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40"/>
          <w:pgMar w:top="430" w:right="100" w:bottom="0" w:left="1320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17</w:t>
      </w:r>
    </w:p>
    <w:p>
      <w:pPr>
        <w:spacing w:before="0" w:after="0" w:line="449" w:lineRule="exact"/>
        <w:ind w:left="0" w:right="0" w:firstLine="0"/>
        <w:jc w:val="left"/>
        <w:rPr>
          <w:rFonts w:hAnsi="Calibri"/>
          <w:color w:val="000000"/>
          <w:sz w:val="44"/>
          <w:szCs w:val="22"/>
          <w:lang w:val="en-US" w:eastAsia="en-US" w:bidi="ar-SA"/>
        </w:rPr>
      </w:pPr>
      <w:bookmarkStart w:id="34" w:name="br1_33"/>
      <w:bookmarkEnd w:id="34"/>
      <w:r>
        <w:pict>
          <v:shape id="_x0000_s1082" o:spid="_x0000_s1082" o:spt="75" type="#_x0000_t75" style="position:absolute;left:0pt;margin-left:88.9pt;margin-top:52.6pt;height:3pt;width:417.2pt;mso-position-horizontal-relative:page;mso-position-vertical-relative:page;z-index:-251584512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bookmarkStart w:id="35" w:name="br1_34"/>
      <w:bookmarkEnd w:id="35"/>
      <w:r>
        <w:pict>
          <v:shape id="_x0000_s1083" o:spid="_x0000_s1083" o:spt="75" type="#_x0000_t75" style="position:absolute;left:0pt;margin-left:156.2pt;margin-top:207.25pt;height:221.6pt;width:295.75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141.2pt;margin-top:445pt;height:174.2pt;width:324.9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rPr>
          <w:rFonts w:ascii="宋体" w:hAnsi="宋体" w:cs="宋体" w:eastAsiaTheme="minorEastAsia"/>
          <w:color w:val="000000"/>
          <w:spacing w:val="2"/>
          <w:sz w:val="44"/>
          <w:szCs w:val="22"/>
          <w:lang w:val="en-US" w:eastAsia="en-US" w:bidi="ar-SA"/>
        </w:rPr>
        <w:t>区域铣</w:t>
      </w:r>
    </w:p>
    <w:p>
      <w:pPr>
        <w:spacing w:before="97" w:after="0" w:line="291" w:lineRule="exact"/>
        <w:ind w:left="65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说明：区域铣的具体操作与轮廓切割有所不同，主要区别在于：轮廓切割是切穿工件的，其加工出来的孔</w:t>
      </w:r>
    </w:p>
    <w:p>
      <w:pPr>
        <w:spacing w:before="72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都是通孔，而区域铣是不切穿工件的，可以用来加工沉孔。其在深度范围、加工图形及部分参数的选择上</w:t>
      </w:r>
    </w:p>
    <w:p>
      <w:pPr>
        <w:spacing w:before="72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都与轮廓切割有所区别。但其排版、刀具选择、保存和设备操作与轮廓切割一致，在使用区域铣后必须要</w:t>
      </w:r>
    </w:p>
    <w:p>
      <w:pPr>
        <w:spacing w:before="7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使用轮廓切割将工件从大块板上分离。（</w:t>
      </w:r>
      <w:r>
        <w:rPr>
          <w:rFonts w:ascii="TCEMEI+MicrosoftYaHeiUI" w:hAnsi="TCEMEI+MicrosoftYaHeiUI" w:cs="TCEMEI+MicrosoftYaHeiUI" w:eastAsiaTheme="minorEastAsia"/>
          <w:color w:val="FF0000"/>
          <w:sz w:val="22"/>
          <w:szCs w:val="22"/>
          <w:lang w:val="en-US" w:eastAsia="en-US" w:bidi="ar-SA"/>
        </w:rPr>
        <w:t>*区域铣一定要在轮廓切割前执行，若工件被提前分离下来，将无</w:t>
      </w:r>
    </w:p>
    <w:p>
      <w:pPr>
        <w:spacing w:before="72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FF0000"/>
          <w:sz w:val="22"/>
          <w:szCs w:val="22"/>
          <w:lang w:val="en-US" w:eastAsia="en-US" w:bidi="ar-SA"/>
        </w:rPr>
        <w:t>法执行区域铣操作</w:t>
      </w: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）下面给出图示零件的区域铣操作过程，我们要做的是用</w:t>
      </w:r>
      <w:r>
        <w:rPr>
          <w:rFonts w:ascii="TCEMEI+MicrosoftYaHeiUI" w:hAnsi="TCEMEI+MicrosoftYaHeiUI" w:cs="TCEMEI+MicrosoftYaHeiUI" w:eastAsiaTheme="minorEastAsia"/>
          <w:color w:val="FF0000"/>
          <w:sz w:val="22"/>
          <w:szCs w:val="22"/>
          <w:lang w:val="en-US" w:eastAsia="en-US" w:bidi="ar-SA"/>
        </w:rPr>
        <w:t>2mm刀</w:t>
      </w: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铣掉中央凸台（半径为</w:t>
      </w:r>
    </w:p>
    <w:p>
      <w:pPr>
        <w:spacing w:before="7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25mm）四周的物料。</w:t>
      </w:r>
    </w:p>
    <w:p>
      <w:pPr>
        <w:spacing w:before="8767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一．准备工作</w:t>
      </w:r>
    </w:p>
    <w:p>
      <w:pPr>
        <w:spacing w:before="194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在我们现有的加工设备条件下，</w:t>
      </w:r>
      <w:r>
        <w:rPr>
          <w:rFonts w:ascii="TCEMEI+MicrosoftYaHeiUI" w:hAnsi="TCEMEI+MicrosoftYaHeiUI" w:cs="TCEMEI+MicrosoftYaHeiUI" w:eastAsiaTheme="minorEastAsia"/>
          <w:color w:val="00B0F0"/>
          <w:sz w:val="22"/>
          <w:szCs w:val="22"/>
          <w:lang w:val="en-US" w:eastAsia="en-US" w:bidi="ar-SA"/>
        </w:rPr>
        <w:t>执行区域铣时对精度和加工环境的要求是远远高于轮廓切割的</w:t>
      </w: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，所以</w:t>
      </w:r>
    </w:p>
    <w:p>
      <w:pPr>
        <w:spacing w:before="189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必须做一些准备工作，来提高加工精度。</w:t>
      </w:r>
      <w:r>
        <w:rPr>
          <w:rFonts w:ascii="TCEMEI+MicrosoftYaHeiUI" w:hAnsi="TCEMEI+MicrosoftYaHeiUI" w:cs="TCEMEI+MicrosoftYaHeiUI" w:eastAsiaTheme="minorEastAsia"/>
          <w:color w:val="FF0000"/>
          <w:sz w:val="22"/>
          <w:szCs w:val="22"/>
          <w:lang w:val="en-US" w:eastAsia="en-US" w:bidi="ar-SA"/>
        </w:rPr>
        <w:t>若忽略这些工作，可能导致工件尺寸误差极大，甚至导致工</w:t>
      </w:r>
    </w:p>
    <w:p>
      <w:pPr>
        <w:spacing w:before="189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FF0000"/>
          <w:sz w:val="22"/>
          <w:szCs w:val="22"/>
          <w:lang w:val="en-US" w:eastAsia="en-US" w:bidi="ar-SA"/>
        </w:rPr>
        <w:t>件的被铣平面完全倾斜，以致达不到装配要求，成为废件。</w:t>
      </w:r>
    </w:p>
    <w:p>
      <w:pPr>
        <w:spacing w:before="194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000000"/>
          <w:spacing w:val="5"/>
          <w:sz w:val="22"/>
          <w:szCs w:val="22"/>
          <w:lang w:val="en-US" w:eastAsia="en-US" w:bidi="ar-SA"/>
        </w:rPr>
        <w:t>1.清洗平面</w:t>
      </w:r>
    </w:p>
    <w:p>
      <w:pPr>
        <w:spacing w:before="19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在执行区域铣之前，必须要用</w:t>
      </w:r>
      <w:r>
        <w:rPr>
          <w:rFonts w:ascii="TCEMEI+MicrosoftYaHeiUI" w:hAnsi="TCEMEI+MicrosoftYaHeiUI" w:cs="TCEMEI+MicrosoftYaHeiUI" w:eastAsiaTheme="minorEastAsia"/>
          <w:color w:val="FF0000"/>
          <w:sz w:val="22"/>
          <w:szCs w:val="22"/>
          <w:lang w:val="en-US" w:eastAsia="en-US" w:bidi="ar-SA"/>
        </w:rPr>
        <w:t>清水</w:t>
      </w: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（可用矿泉水瓶接来）对底平面进行清洗。不建议使用精雕机自带</w:t>
      </w:r>
    </w:p>
    <w:p>
      <w:pPr>
        <w:spacing w:before="189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TCEMEI+MicrosoftYaHeiUI" w:hAnsi="TCEMEI+MicrosoftYaHeiUI" w:cs="TCEMEI+MicrosoftYaHeiUI" w:eastAsiaTheme="minorEastAsia"/>
          <w:color w:val="000000"/>
          <w:sz w:val="22"/>
          <w:szCs w:val="22"/>
          <w:lang w:val="en-US" w:eastAsia="en-US" w:bidi="ar-SA"/>
        </w:rPr>
        <w:t>的循环水，但当其足够清澈，也可使用。在清洗的同时，应使用刮刀对底平面进行刮扫，确保其与被</w:t>
      </w:r>
    </w:p>
    <w:p>
      <w:pPr>
        <w:spacing w:before="13" w:after="0" w:line="214" w:lineRule="exact"/>
        <w:ind w:left="9372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1479" w:right="100" w:bottom="0" w:left="934" w:header="720" w:footer="720" w:gutter="0"/>
          <w:pgNumType w:start="1"/>
          <w:cols w:space="720" w:num="1"/>
          <w:docGrid w:linePitch="1" w:charSpace="0"/>
        </w:sectPr>
      </w:pPr>
      <w:r>
        <w:rPr>
          <w:rFonts w:ascii="TCEMEI+MicrosoftYaHeiUI" w:hAnsi="Calibri" w:eastAsiaTheme="minorEastAsia" w:cstheme="minorBidi"/>
          <w:color w:val="000000"/>
          <w:sz w:val="16"/>
          <w:szCs w:val="22"/>
          <w:lang w:val="en-US" w:eastAsia="en-US" w:bidi="ar-SA"/>
        </w:rPr>
        <w:t>18</w:t>
      </w:r>
    </w:p>
    <w:p>
      <w:pPr>
        <w:spacing w:before="0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36" w:name="br1_35"/>
      <w:bookmarkEnd w:id="36"/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加工板材接触的地方没有加工碎块或大团的加工碎屑，板材能够被紧贴平面地平整放置。</w:t>
      </w:r>
    </w:p>
    <w:p>
      <w:pPr>
        <w:spacing w:before="194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Calibri" w:eastAsiaTheme="minorEastAsia" w:cstheme="minorBidi"/>
          <w:color w:val="000000"/>
          <w:sz w:val="22"/>
          <w:szCs w:val="22"/>
          <w:lang w:val="en-US" w:eastAsia="en-US" w:bidi="ar-SA"/>
        </w:rPr>
        <w:t>2.</w:t>
      </w:r>
      <w:r>
        <w:rPr>
          <w:rFonts w:hAnsi="Calibri" w:eastAsiaTheme="minorEastAsia" w:cstheme="minorBidi"/>
          <w:color w:val="000000"/>
          <w:spacing w:val="-31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对刀</w:t>
      </w:r>
    </w:p>
    <w:p>
      <w:pPr>
        <w:spacing w:before="194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由于区域铣是不切穿工件的，切之前的对刀效果会直接决定加工效果。区域铣的加工深度会存在难以</w:t>
      </w:r>
    </w:p>
    <w:p>
      <w:pPr>
        <w:spacing w:before="189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避免的误差，比如要加工2.5mm深，如果对刀时z=0的平面深了0.1mm，实际加工深度就会是</w:t>
      </w:r>
    </w:p>
    <w:p>
      <w:pPr>
        <w:spacing w:before="187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2.6mm。此时，对刀对得越好，刀的z=0平面与底平面越接近，实际加工深度与理论加工深度越接近，</w:t>
      </w:r>
    </w:p>
    <w:p>
      <w:pPr>
        <w:spacing w:before="189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铣出来的工件精度越高。</w:t>
      </w:r>
      <w:r>
        <w:rPr>
          <w:rFonts w:ascii="AMAJRC+MicrosoftYaHeiUI" w:hAnsi="AMAJRC+MicrosoftYaHeiUI" w:cs="AMAJRC+MicrosoftYaHeiUI" w:eastAsiaTheme="minorEastAsia"/>
          <w:color w:val="FF0000"/>
          <w:sz w:val="22"/>
          <w:szCs w:val="22"/>
          <w:lang w:val="en-US" w:eastAsia="en-US" w:bidi="ar-SA"/>
        </w:rPr>
        <w:t>这里的要求是，对刀后，刀在z=0的高度移动时，只能在底平面上刮出极小</w:t>
      </w:r>
    </w:p>
    <w:p>
      <w:pPr>
        <w:spacing w:before="189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FF0000"/>
          <w:sz w:val="22"/>
          <w:szCs w:val="22"/>
          <w:lang w:val="en-US" w:eastAsia="en-US" w:bidi="ar-SA"/>
        </w:rPr>
        <w:t>的肉眼难见的损伤。</w:t>
      </w:r>
    </w:p>
    <w:p>
      <w:pPr>
        <w:spacing w:before="194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*这种误差也可以在导图的时通过人为调整参数，留出余量来抵消，但需要大量实操经验，所以好好</w:t>
      </w:r>
    </w:p>
    <w:p>
      <w:pPr>
        <w:spacing w:before="189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对刀！</w:t>
      </w:r>
      <w:r>
        <w:rPr>
          <w:rFonts w:ascii="AMAJRC+MicrosoftYaHeiUI" w:hAnsi="AMAJRC+MicrosoftYaHeiUI" w:cs="AMAJRC+MicrosoftYaHeiUI" w:eastAsiaTheme="minorEastAsia"/>
          <w:color w:val="FF0000"/>
          <w:sz w:val="22"/>
          <w:szCs w:val="22"/>
          <w:lang w:val="en-US" w:eastAsia="en-US" w:bidi="ar-SA"/>
        </w:rPr>
        <w:t>在使用过轮廓切割后，若要进行区域铣，就还要再对刀，直到符合区域铣标准。</w:t>
      </w:r>
    </w:p>
    <w:p>
      <w:pPr>
        <w:spacing w:before="194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Calibri" w:eastAsiaTheme="minorEastAsia" w:cstheme="minorBidi"/>
          <w:color w:val="000000"/>
          <w:sz w:val="22"/>
          <w:szCs w:val="22"/>
          <w:lang w:val="en-US" w:eastAsia="en-US" w:bidi="ar-SA"/>
        </w:rPr>
        <w:t>3.</w:t>
      </w:r>
      <w:r>
        <w:rPr>
          <w:rFonts w:hAnsi="Calibri" w:eastAsiaTheme="minorEastAsia" w:cstheme="minorBidi"/>
          <w:color w:val="000000"/>
          <w:spacing w:val="-31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去水</w:t>
      </w:r>
    </w:p>
    <w:p>
      <w:pPr>
        <w:spacing w:before="194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在放置被加工板材时，</w:t>
      </w:r>
      <w:r>
        <w:rPr>
          <w:rFonts w:ascii="AMAJRC+MicrosoftYaHeiUI" w:hAnsi="AMAJRC+MicrosoftYaHeiUI" w:cs="AMAJRC+MicrosoftYaHeiUI" w:eastAsiaTheme="minorEastAsia"/>
          <w:color w:val="FF0000"/>
          <w:sz w:val="22"/>
          <w:szCs w:val="22"/>
          <w:lang w:val="en-US" w:eastAsia="en-US" w:bidi="ar-SA"/>
        </w:rPr>
        <w:t>必须尽量去除被加工板材与底平面间的水分</w:t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，保证被加工板材与底平面紧贴而</w:t>
      </w:r>
    </w:p>
    <w:p>
      <w:pPr>
        <w:spacing w:before="189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不浮起，避免加工时板材活动导致被铣平面精度不足。</w:t>
      </w:r>
    </w:p>
    <w:p>
      <w:pPr>
        <w:spacing w:before="0" w:after="0" w:line="485" w:lineRule="exact"/>
        <w:ind w:left="106" w:right="1037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000000"/>
          <w:spacing w:val="2"/>
          <w:sz w:val="22"/>
          <w:szCs w:val="22"/>
          <w:lang w:val="en-US" w:eastAsia="en-US" w:bidi="ar-SA"/>
        </w:rPr>
        <w:t xml:space="preserve">4.板材选择和加工区框定 </w:t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在被加工板材的选择上，应尽量找镂空少的。在板材上选择要切取目标工件的加工区时，应尽量选择</w:t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cr/>
      </w:r>
      <w:r>
        <w:rPr>
          <w:rFonts w:ascii="AMAJRC+MicrosoftYaHeiUI" w:hAnsi="AMAJRC+MicrosoftYaHeiUI" w:cs="AMAJRC+MicrosoftYaHeiUI" w:eastAsiaTheme="minorEastAsia"/>
          <w:color w:val="FF0000"/>
          <w:sz w:val="22"/>
          <w:szCs w:val="22"/>
          <w:lang w:val="en-US" w:eastAsia="en-US" w:bidi="ar-SA"/>
        </w:rPr>
        <w:t>靠近板材压紧物，板材活动和震动较小的地方，</w:t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尽量不要选择板材中央，因为那里在加工时的震动最</w:t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cr/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强。在底平面的地方选择上，应毋庸置疑地</w:t>
      </w:r>
      <w:r>
        <w:rPr>
          <w:rFonts w:ascii="AMAJRC+MicrosoftYaHeiUI" w:hAnsi="AMAJRC+MicrosoftYaHeiUI" w:cs="AMAJRC+MicrosoftYaHeiUI" w:eastAsiaTheme="minorEastAsia"/>
          <w:color w:val="FF0000"/>
          <w:sz w:val="22"/>
          <w:szCs w:val="22"/>
          <w:lang w:val="en-US" w:eastAsia="en-US" w:bidi="ar-SA"/>
        </w:rPr>
        <w:t>选择雕痕最少的地方</w:t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，那里雕痕中的含难以去除的水最少，</w:t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cr/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板材浮动最小，震动最小。</w:t>
      </w:r>
    </w:p>
    <w:p>
      <w:pPr>
        <w:spacing w:before="266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二、排版（此处与轮廓切割一致）</w:t>
      </w:r>
    </w:p>
    <w:p>
      <w:pPr>
        <w:spacing w:before="130" w:after="0" w:line="326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AMAJRC+MicrosoftYaHeiUI" w:hAnsi="AMAJRC+MicrosoftYaHeiUI" w:cs="AMAJRC+MicrosoftYaHeiUI" w:eastAsiaTheme="minorEastAsia"/>
          <w:color w:val="000000"/>
          <w:spacing w:val="4"/>
          <w:sz w:val="22"/>
          <w:szCs w:val="22"/>
          <w:lang w:val="en-US" w:eastAsia="en-US" w:bidi="ar-SA"/>
        </w:rPr>
        <w:t>打开软件，选择</w:t>
      </w:r>
      <w:r>
        <w:rPr>
          <w:rFonts w:hAnsi="Calibri" w:eastAsiaTheme="minorEastAsia" w:cstheme="minorBidi"/>
          <w:color w:val="000000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Calibri" w:eastAsiaTheme="minorEastAsia" w:cstheme="minorBidi"/>
          <w:color w:val="00AFEF"/>
          <w:spacing w:val="1"/>
          <w:sz w:val="22"/>
          <w:szCs w:val="22"/>
          <w:lang w:val="en-US" w:eastAsia="en-US" w:bidi="ar-SA"/>
        </w:rPr>
        <w:t>3D</w:t>
      </w:r>
      <w:r>
        <w:rPr>
          <w:rFonts w:hAnsi="Calibri" w:eastAsiaTheme="minorEastAsia" w:cstheme="minorBidi"/>
          <w:color w:val="00AFE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AMAJRC+MicrosoftYaHeiUI" w:cs="AMAJRC+MicrosoftYaHeiUI" w:eastAsiaTheme="minorEastAsia"/>
          <w:color w:val="00AFEF"/>
          <w:spacing w:val="3"/>
          <w:sz w:val="22"/>
          <w:szCs w:val="22"/>
          <w:lang w:val="en-US" w:eastAsia="en-US" w:bidi="ar-SA"/>
        </w:rPr>
        <w:t>造型</w:t>
      </w:r>
      <w:r>
        <w:rPr>
          <w:rFonts w:ascii="AMAJRC+MicrosoftYaHeiUI" w:hAnsi="AMAJRC+MicrosoftYaHeiUI" w:cs="AMAJRC+MicrosoftYaHeiUI" w:eastAsiaTheme="minorEastAsia"/>
          <w:color w:val="000000"/>
          <w:spacing w:val="4"/>
          <w:sz w:val="22"/>
          <w:szCs w:val="22"/>
          <w:lang w:val="en-US" w:eastAsia="en-US" w:bidi="ar-SA"/>
        </w:rPr>
        <w:t>，文件-输入-三维曲线曲面，选择</w:t>
      </w:r>
      <w:r>
        <w:rPr>
          <w:rFonts w:ascii="AMAJRC+MicrosoftYaHeiUI" w:hAnsi="Calibri" w:eastAsiaTheme="minorEastAsia" w:cstheme="minorBidi"/>
          <w:color w:val="FF0000"/>
          <w:sz w:val="22"/>
          <w:szCs w:val="22"/>
          <w:lang w:val="en-US" w:eastAsia="en-US" w:bidi="ar-SA"/>
        </w:rPr>
        <w:t>DXF</w:t>
      </w:r>
      <w:r>
        <w:rPr>
          <w:rFonts w:hAnsi="Calibri" w:eastAsiaTheme="minorEastAsia" w:cstheme="minorBidi"/>
          <w:color w:val="FF0000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AMAJRC+MicrosoftYaHeiUI" w:cs="AMAJRC+MicrosoftYaHeiUI" w:eastAsiaTheme="minorEastAsia"/>
          <w:color w:val="FF0000"/>
          <w:spacing w:val="4"/>
          <w:sz w:val="22"/>
          <w:szCs w:val="22"/>
          <w:lang w:val="en-US" w:eastAsia="en-US" w:bidi="ar-SA"/>
        </w:rPr>
        <w:t>文件（一定要正视，请检查）</w:t>
      </w:r>
      <w:r>
        <w:rPr>
          <w:rFonts w:ascii="AMAJRC+MicrosoftYaHeiUI" w:hAnsi="AMAJRC+MicrosoftYaHeiUI" w:cs="AMAJRC+MicrosoftYaHeiUI" w:eastAsiaTheme="minorEastAsia"/>
          <w:color w:val="000000"/>
          <w:spacing w:val="4"/>
          <w:sz w:val="22"/>
          <w:szCs w:val="22"/>
          <w:lang w:val="en-US" w:eastAsia="en-US" w:bidi="ar-SA"/>
        </w:rPr>
        <w:t>导入，</w:t>
      </w:r>
      <w:r>
        <w:rPr>
          <w:rFonts w:ascii="AMAJRC+MicrosoftYaHeiUI" w:hAnsi="AMAJRC+MicrosoftYaHeiUI" w:cs="AMAJRC+MicrosoftYaHeiUI" w:eastAsiaTheme="minorEastAsia"/>
          <w:color w:val="000000"/>
          <w:spacing w:val="4"/>
          <w:sz w:val="22"/>
          <w:szCs w:val="22"/>
          <w:lang w:val="en-US" w:eastAsia="en-US" w:bidi="ar-SA"/>
        </w:rPr>
        <w:cr/>
      </w:r>
      <w:r>
        <w:rPr>
          <w:rFonts w:hAnsi="Calibri" w:eastAsiaTheme="minorEastAsia" w:cstheme="minorBidi"/>
          <w:color w:val="000000"/>
          <w:spacing w:val="-45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AMAJRC+MicrosoftYaHeiUI" w:cs="AMAJRC+MicrosoftYaHeiUI" w:eastAsiaTheme="minorEastAsia"/>
          <w:color w:val="000000"/>
          <w:spacing w:val="2"/>
          <w:sz w:val="22"/>
          <w:szCs w:val="22"/>
          <w:lang w:val="en-US" w:eastAsia="en-US" w:bidi="ar-SA"/>
        </w:rPr>
        <w:t>框选图形，使用Ctrl+C/V复制粘贴，Alt+1</w:t>
      </w:r>
      <w:r>
        <w:rPr>
          <w:rFonts w:hAnsi="Calibri" w:eastAsiaTheme="minorEastAsia" w:cstheme="minorBidi"/>
          <w:color w:val="000000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AMAJRC+MicrosoftYaHeiUI" w:cs="AMAJRC+MicrosoftYaHeiUI" w:eastAsiaTheme="minorEastAsia"/>
          <w:color w:val="000000"/>
          <w:spacing w:val="2"/>
          <w:sz w:val="22"/>
          <w:szCs w:val="22"/>
          <w:lang w:val="en-US" w:eastAsia="en-US" w:bidi="ar-SA"/>
        </w:rPr>
        <w:t>平移，Alt+2</w:t>
      </w:r>
      <w:r>
        <w:rPr>
          <w:rFonts w:hAnsi="Calibri" w:eastAsiaTheme="minorEastAsia" w:cstheme="minorBidi"/>
          <w:color w:val="000000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AMAJRC+MicrosoftYaHeiUI" w:cs="AMAJRC+MicrosoftYaHeiUI" w:eastAsiaTheme="minorEastAsia"/>
          <w:color w:val="000000"/>
          <w:spacing w:val="4"/>
          <w:sz w:val="22"/>
          <w:szCs w:val="22"/>
          <w:lang w:val="en-US" w:eastAsia="en-US" w:bidi="ar-SA"/>
        </w:rPr>
        <w:t>旋转，调整图形位置（一般全部位于第一象</w:t>
      </w:r>
      <w:r>
        <w:rPr>
          <w:rFonts w:ascii="AMAJRC+MicrosoftYaHeiUI" w:hAnsi="AMAJRC+MicrosoftYaHeiUI" w:cs="AMAJRC+MicrosoftYaHeiUI" w:eastAsiaTheme="minorEastAsia"/>
          <w:color w:val="000000"/>
          <w:spacing w:val="4"/>
          <w:sz w:val="22"/>
          <w:szCs w:val="22"/>
          <w:lang w:val="en-US" w:eastAsia="en-US" w:bidi="ar-SA"/>
        </w:rPr>
        <w:cr/>
      </w:r>
      <w:r>
        <w:rPr>
          <w:rFonts w:hAnsi="Calibri" w:eastAsiaTheme="minorEastAsia" w:cstheme="minorBidi"/>
          <w:color w:val="000000"/>
          <w:spacing w:val="-45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AMAJRC+MicrosoftYaHeiUI" w:cs="AMAJRC+MicrosoftYaHeiUI" w:eastAsiaTheme="minorEastAsia"/>
          <w:color w:val="000000"/>
          <w:spacing w:val="3"/>
          <w:sz w:val="22"/>
          <w:szCs w:val="22"/>
          <w:lang w:val="en-US" w:eastAsia="en-US" w:bidi="ar-SA"/>
        </w:rPr>
        <w:t>限，方便在雕刻机上确定位置，雕刻机不能走边框）</w:t>
      </w:r>
      <w:r>
        <w:rPr>
          <w:rFonts w:hAnsi="Calibri" w:eastAsiaTheme="minorEastAsia" w:cstheme="minorBidi"/>
          <w:color w:val="000000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AMAJRC+MicrosoftYaHeiUI" w:cs="AMAJRC+MicrosoftYaHeiUI" w:eastAsiaTheme="minorEastAsia"/>
          <w:color w:val="000000"/>
          <w:spacing w:val="3"/>
          <w:sz w:val="22"/>
          <w:szCs w:val="22"/>
          <w:lang w:val="en-US" w:eastAsia="en-US" w:bidi="ar-SA"/>
        </w:rPr>
        <w:t>【注】更改图形必须在</w:t>
      </w:r>
      <w:r>
        <w:rPr>
          <w:rFonts w:hAnsi="Calibri" w:eastAsiaTheme="minorEastAsia" w:cstheme="minorBidi"/>
          <w:color w:val="000000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Calibri" w:eastAsiaTheme="minorEastAsia" w:cstheme="minorBidi"/>
          <w:color w:val="00AFEF"/>
          <w:spacing w:val="1"/>
          <w:sz w:val="22"/>
          <w:szCs w:val="22"/>
          <w:lang w:val="en-US" w:eastAsia="en-US" w:bidi="ar-SA"/>
        </w:rPr>
        <w:t>3D</w:t>
      </w:r>
      <w:r>
        <w:rPr>
          <w:rFonts w:hAnsi="Calibri" w:eastAsiaTheme="minorEastAsia" w:cstheme="minorBidi"/>
          <w:color w:val="00AFE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AMAJRC+MicrosoftYaHeiUI" w:cs="AMAJRC+MicrosoftYaHeiUI" w:eastAsiaTheme="minorEastAsia"/>
          <w:color w:val="00AFEF"/>
          <w:spacing w:val="3"/>
          <w:sz w:val="22"/>
          <w:szCs w:val="22"/>
          <w:lang w:val="en-US" w:eastAsia="en-US" w:bidi="ar-SA"/>
        </w:rPr>
        <w:t>造型</w:t>
      </w:r>
      <w:r>
        <w:rPr>
          <w:rFonts w:ascii="AMAJRC+MicrosoftYaHeiUI" w:hAnsi="AMAJRC+MicrosoftYaHeiUI" w:cs="AMAJRC+MicrosoftYaHeiUI" w:eastAsiaTheme="minorEastAsia"/>
          <w:color w:val="000000"/>
          <w:spacing w:val="3"/>
          <w:sz w:val="22"/>
          <w:szCs w:val="22"/>
          <w:lang w:val="en-US" w:eastAsia="en-US" w:bidi="ar-SA"/>
        </w:rPr>
        <w:t>选项里进行，加</w:t>
      </w:r>
      <w:r>
        <w:rPr>
          <w:rFonts w:ascii="AMAJRC+MicrosoftYaHeiUI" w:hAnsi="AMAJRC+MicrosoftYaHeiUI" w:cs="AMAJRC+MicrosoftYaHeiUI" w:eastAsiaTheme="minorEastAsia"/>
          <w:color w:val="000000"/>
          <w:spacing w:val="3"/>
          <w:sz w:val="22"/>
          <w:szCs w:val="22"/>
          <w:lang w:val="en-US" w:eastAsia="en-US" w:bidi="ar-SA"/>
        </w:rPr>
        <w:cr/>
      </w:r>
      <w:r>
        <w:rPr>
          <w:rFonts w:hAnsi="Calibri" w:eastAsiaTheme="minorEastAsia" w:cstheme="minorBidi"/>
          <w:color w:val="000000"/>
          <w:spacing w:val="-45"/>
          <w:sz w:val="22"/>
          <w:szCs w:val="22"/>
          <w:lang w:val="en-US" w:eastAsia="en-US" w:bidi="ar-SA"/>
        </w:rPr>
        <w:t xml:space="preserve"> </w:t>
      </w:r>
      <w:r>
        <w:rPr>
          <w:rFonts w:ascii="AMAJRC+MicrosoftYaHeiUI" w:hAnsi="AMAJRC+MicrosoftYaHeiUI" w:cs="AMAJRC+MicrosoftYaHeiUI" w:eastAsiaTheme="minorEastAsia"/>
          <w:color w:val="000000"/>
          <w:sz w:val="22"/>
          <w:szCs w:val="22"/>
          <w:lang w:val="en-US" w:eastAsia="en-US" w:bidi="ar-SA"/>
        </w:rPr>
        <w:t>工选项无法更改图形</w:t>
      </w:r>
    </w:p>
    <w:p>
      <w:pPr>
        <w:spacing w:before="5005" w:after="0" w:line="214" w:lineRule="exact"/>
        <w:ind w:left="9372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1102" w:right="100" w:bottom="0" w:left="934" w:header="720" w:footer="720" w:gutter="0"/>
          <w:pgNumType w:start="1"/>
          <w:cols w:space="720" w:num="1"/>
          <w:docGrid w:linePitch="1" w:charSpace="0"/>
        </w:sectPr>
      </w:pPr>
      <w:r>
        <w:rPr>
          <w:rFonts w:ascii="AMAJRC+MicrosoftYaHeiUI" w:hAnsi="Calibri" w:eastAsiaTheme="minorEastAsia" w:cstheme="minorBidi"/>
          <w:color w:val="000000"/>
          <w:sz w:val="16"/>
          <w:szCs w:val="22"/>
          <w:lang w:val="en-US" w:eastAsia="en-US" w:bidi="ar-SA"/>
        </w:rPr>
        <w:t>19</w:t>
      </w:r>
    </w:p>
    <w:p>
      <w:pPr>
        <w:spacing w:before="0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37" w:name="br1_36"/>
      <w:bookmarkEnd w:id="37"/>
      <w:r>
        <w:pict>
          <v:shape id="_x0000_s1085" o:spid="_x0000_s1085" o:spt="75" type="#_x0000_t75" style="position:absolute;left:0pt;margin-left:101.4pt;margin-top:52.1pt;height:425.7pt;width:393.3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</v:shape>
        </w:pict>
      </w:r>
      <w:bookmarkStart w:id="38" w:name="br1_37"/>
      <w:bookmarkEnd w:id="38"/>
      <w:r>
        <w:pict>
          <v:shape id="_x0000_s1086" o:spid="_x0000_s1086" o:spt="75" type="#_x0000_t75" style="position:absolute;left:0pt;margin-left:126.8pt;margin-top:507.25pt;height:252.2pt;width:354.2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</v:shape>
        </w:pict>
      </w:r>
      <w:r>
        <w:rPr>
          <w:rFonts w:ascii="BWDQLV+MicrosoftYaHeiUI" w:hAnsi="BWDQLV+MicrosoftYaHeiUI" w:cs="BWDQLV+MicrosoftYaHeiUI" w:eastAsiaTheme="minorEastAsia"/>
          <w:color w:val="000000"/>
          <w:sz w:val="22"/>
          <w:szCs w:val="22"/>
          <w:lang w:val="en-US" w:eastAsia="en-US" w:bidi="ar-SA"/>
        </w:rPr>
        <w:t>二、设置刀具（此处与轮廓切割一致）</w:t>
      </w:r>
    </w:p>
    <w:p>
      <w:pPr>
        <w:spacing w:before="5227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BWDQLV+MicrosoftYaHeiUI" w:hAnsi="BWDQLV+MicrosoftYaHeiUI" w:cs="BWDQLV+MicrosoftYaHeiUI" w:eastAsiaTheme="minorEastAsia"/>
          <w:color w:val="000000"/>
          <w:sz w:val="22"/>
          <w:szCs w:val="22"/>
          <w:lang w:val="en-US" w:eastAsia="en-US" w:bidi="ar-SA"/>
        </w:rPr>
        <w:t>注意：选择平底刀，</w:t>
      </w:r>
      <w:r>
        <w:rPr>
          <w:rFonts w:ascii="BWDQLV+MicrosoftYaHeiUI" w:hAnsi="BWDQLV+MicrosoftYaHeiUI" w:cs="BWDQLV+MicrosoftYaHeiUI" w:eastAsiaTheme="minorEastAsia"/>
          <w:color w:val="FF0000"/>
          <w:sz w:val="22"/>
          <w:szCs w:val="22"/>
          <w:lang w:val="en-US" w:eastAsia="en-US" w:bidi="ar-SA"/>
        </w:rPr>
        <w:t>刀具的直径应小于槽环（凸台周围要被区域铣去除的物料区）的最小宽度</w:t>
      </w:r>
      <w:r>
        <w:rPr>
          <w:rFonts w:ascii="BWDQLV+MicrosoftYaHeiUI" w:hAnsi="BWDQLV+MicrosoftYaHeiUI" w:cs="BWDQLV+MicrosoftYaHeiUI" w:eastAsiaTheme="minorEastAsia"/>
          <w:color w:val="000000"/>
          <w:sz w:val="22"/>
          <w:szCs w:val="22"/>
          <w:lang w:val="en-US" w:eastAsia="en-US" w:bidi="ar-SA"/>
        </w:rPr>
        <w:t>，这里槽环</w:t>
      </w:r>
    </w:p>
    <w:p>
      <w:pPr>
        <w:spacing w:before="7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BWDQLV+MicrosoftYaHeiUI" w:hAnsi="BWDQLV+MicrosoftYaHeiUI" w:cs="BWDQLV+MicrosoftYaHeiUI" w:eastAsiaTheme="minorEastAsia"/>
          <w:color w:val="000000"/>
          <w:sz w:val="22"/>
          <w:szCs w:val="22"/>
          <w:lang w:val="en-US" w:eastAsia="en-US" w:bidi="ar-SA"/>
        </w:rPr>
        <w:t>的宽度为(30mm-25mm)/2=2.5mm,故选择2mm的刀。</w:t>
      </w:r>
    </w:p>
    <w:p>
      <w:pPr>
        <w:spacing w:before="224" w:after="0" w:line="214" w:lineRule="exact"/>
        <w:ind w:left="9372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9701" w:right="100" w:bottom="0" w:left="934" w:header="720" w:footer="720" w:gutter="0"/>
          <w:pgNumType w:start="1"/>
          <w:cols w:space="720" w:num="1"/>
          <w:docGrid w:linePitch="1" w:charSpace="0"/>
        </w:sectPr>
      </w:pPr>
      <w:r>
        <w:rPr>
          <w:rFonts w:ascii="BWDQLV+MicrosoftYaHeiUI" w:hAnsi="Calibri" w:eastAsiaTheme="minorEastAsia" w:cstheme="minorBidi"/>
          <w:color w:val="000000"/>
          <w:sz w:val="16"/>
          <w:szCs w:val="22"/>
          <w:lang w:val="en-US" w:eastAsia="en-US" w:bidi="ar-SA"/>
        </w:rPr>
        <w:t>20</w:t>
      </w:r>
    </w:p>
    <w:p>
      <w:pPr>
        <w:spacing w:before="0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39" w:name="br1_38"/>
      <w:bookmarkEnd w:id="39"/>
      <w:r>
        <w:pict>
          <v:shape id="_x0000_s1087" o:spid="_x0000_s1087" o:spt="75" type="#_x0000_t75" style="position:absolute;left:0pt;margin-left:76.4pt;margin-top:93.85pt;height:176.35pt;width:354.2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</v:shape>
        </w:pict>
      </w:r>
      <w:bookmarkStart w:id="40" w:name="br1_39"/>
      <w:bookmarkEnd w:id="40"/>
      <w:r>
        <w:pict>
          <v:shape id="_x0000_s1088" o:spid="_x0000_s1088" o:spt="75" type="#_x0000_t75" style="position:absolute;left:0pt;margin-left:74pt;margin-top:274.35pt;height:243.2pt;width:359.1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</v:shape>
        </w:pict>
      </w:r>
      <w:r>
        <w:rPr>
          <w:rFonts w:ascii="HWBNSG+MicrosoftYaHeiUI" w:hAnsi="HWBNSG+MicrosoftYaHeiUI" w:cs="HWBNSG+MicrosoftYaHeiUI" w:eastAsiaTheme="minorEastAsia"/>
          <w:color w:val="000000"/>
          <w:spacing w:val="1"/>
          <w:sz w:val="22"/>
          <w:szCs w:val="22"/>
          <w:lang w:val="en-US" w:eastAsia="en-US" w:bidi="ar-SA"/>
        </w:rPr>
        <w:t>三、</w:t>
      </w:r>
      <w:r>
        <w:rPr>
          <w:rFonts w:hAnsi="Calibri" w:eastAsiaTheme="minorEastAsia" w:cstheme="minorBidi"/>
          <w:color w:val="000000"/>
          <w:spacing w:val="118"/>
          <w:sz w:val="22"/>
          <w:szCs w:val="22"/>
          <w:lang w:val="en-US" w:eastAsia="en-US" w:bidi="ar-SA"/>
        </w:rPr>
        <w:t xml:space="preserve"> </w:t>
      </w:r>
      <w:r>
        <w:rPr>
          <w:rFonts w:ascii="HWBNSG+MicrosoftYaHeiUI" w:hAnsi="HWBNSG+MicrosoftYaHeiUI" w:cs="HWBNSG+MicrosoftYaHeiUI" w:eastAsiaTheme="minorEastAsia"/>
          <w:color w:val="000000"/>
          <w:sz w:val="22"/>
          <w:szCs w:val="22"/>
          <w:lang w:val="en-US" w:eastAsia="en-US" w:bidi="ar-SA"/>
        </w:rPr>
        <w:t>路径规划</w:t>
      </w:r>
    </w:p>
    <w:p>
      <w:pPr>
        <w:spacing w:before="919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HWBNSG+MicrosoftYaHeiUI" w:hAnsi="HWBNSG+MicrosoftYaHeiUI" w:cs="HWBNSG+MicrosoftYaHeiUI" w:eastAsiaTheme="minorEastAsia"/>
          <w:color w:val="000000"/>
          <w:sz w:val="22"/>
          <w:szCs w:val="22"/>
          <w:lang w:val="en-US" w:eastAsia="en-US" w:bidi="ar-SA"/>
        </w:rPr>
        <w:t>加工选项卡，点击刀具路径，路径向导，选择1-2.5轴加工组，7-区域加工，确定</w:t>
      </w:r>
    </w:p>
    <w:p>
      <w:pPr>
        <w:spacing w:before="799" w:after="0" w:line="291" w:lineRule="exact"/>
        <w:ind w:left="106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HWBNSG+MicrosoftYaHeiUI" w:hAnsi="HWBNSG+MicrosoftYaHeiUI" w:cs="HWBNSG+MicrosoftYaHeiUI" w:eastAsiaTheme="minorEastAsia"/>
          <w:color w:val="000000"/>
          <w:spacing w:val="1"/>
          <w:sz w:val="22"/>
          <w:szCs w:val="22"/>
          <w:lang w:val="en-US" w:eastAsia="en-US" w:bidi="ar-SA"/>
        </w:rPr>
        <w:t>四、</w:t>
      </w:r>
      <w:r>
        <w:rPr>
          <w:rFonts w:hAnsi="Calibri" w:eastAsiaTheme="minorEastAsia" w:cstheme="minorBidi"/>
          <w:color w:val="000000"/>
          <w:spacing w:val="118"/>
          <w:sz w:val="22"/>
          <w:szCs w:val="22"/>
          <w:lang w:val="en-US" w:eastAsia="en-US" w:bidi="ar-SA"/>
        </w:rPr>
        <w:t xml:space="preserve"> </w:t>
      </w:r>
      <w:r>
        <w:rPr>
          <w:rFonts w:ascii="HWBNSG+MicrosoftYaHeiUI" w:hAnsi="HWBNSG+MicrosoftYaHeiUI" w:cs="HWBNSG+MicrosoftYaHeiUI" w:eastAsiaTheme="minorEastAsia"/>
          <w:color w:val="000000"/>
          <w:sz w:val="22"/>
          <w:szCs w:val="22"/>
          <w:lang w:val="en-US" w:eastAsia="en-US" w:bidi="ar-SA"/>
        </w:rPr>
        <w:t>配置参数（参数持续更新，修改请注明）</w:t>
      </w:r>
    </w:p>
    <w:p>
      <w:pPr>
        <w:spacing w:before="453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HWBNSG+MicrosoftYaHeiUI" w:hAnsi="HWBNSG+MicrosoftYaHeiUI" w:cs="HWBNSG+MicrosoftYaHeiUI" w:eastAsiaTheme="minorEastAsia"/>
          <w:color w:val="000000"/>
          <w:sz w:val="22"/>
          <w:szCs w:val="22"/>
          <w:lang w:val="en-US" w:eastAsia="en-US" w:bidi="ar-SA"/>
        </w:rPr>
        <w:t>1、区域加工</w:t>
      </w:r>
    </w:p>
    <w:p>
      <w:pPr>
        <w:spacing w:before="3025" w:after="0" w:line="214" w:lineRule="exact"/>
        <w:ind w:left="9372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1464" w:right="100" w:bottom="0" w:left="934" w:header="720" w:footer="720" w:gutter="0"/>
          <w:pgNumType w:start="1"/>
          <w:cols w:space="720" w:num="1"/>
          <w:docGrid w:linePitch="1" w:charSpace="0"/>
        </w:sectPr>
      </w:pPr>
      <w:r>
        <w:rPr>
          <w:rFonts w:ascii="HWBNSG+MicrosoftYaHeiUI" w:hAnsi="Calibri" w:eastAsiaTheme="minorEastAsia" w:cstheme="minorBidi"/>
          <w:color w:val="000000"/>
          <w:sz w:val="16"/>
          <w:szCs w:val="22"/>
          <w:lang w:val="en-US" w:eastAsia="en-US" w:bidi="ar-SA"/>
        </w:rPr>
        <w:t>21</w:t>
      </w:r>
    </w:p>
    <w:p>
      <w:pPr>
        <w:spacing w:before="0" w:after="0" w:line="291" w:lineRule="exact"/>
        <w:ind w:left="65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41" w:name="br1_40"/>
      <w:bookmarkEnd w:id="41"/>
      <w:r>
        <w:pict>
          <v:shape id="_x0000_s1089" o:spid="_x0000_s1089" o:spt="75" type="#_x0000_t75" style="position:absolute;left:0pt;margin-left:141.2pt;margin-top:52.1pt;height:305.25pt;width:324.9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</v:shape>
        </w:pict>
      </w:r>
      <w:bookmarkStart w:id="42" w:name="br1_41"/>
      <w:bookmarkEnd w:id="42"/>
      <w:r>
        <w:pict>
          <v:shape id="_x0000_s1090" o:spid="_x0000_s1090" o:spt="75" type="#_x0000_t75" style="position:absolute;left:0pt;margin-left:143pt;margin-top:428.3pt;height:300.9pt;width:322.05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</v:shape>
        </w:pict>
      </w:r>
      <w:r>
        <w:rPr>
          <w:rFonts w:ascii="IRIJHF+MicrosoftYaHeiUI" w:hAnsi="IRIJHF+MicrosoftYaHeiUI" w:cs="IRIJHF+MicrosoftYaHeiUI" w:eastAsiaTheme="minorEastAsia"/>
          <w:color w:val="000000"/>
          <w:sz w:val="22"/>
          <w:szCs w:val="22"/>
          <w:lang w:val="en-US" w:eastAsia="en-US" w:bidi="ar-SA"/>
        </w:rPr>
        <w:t>走刀方式选择：螺旋走刀。</w:t>
      </w:r>
    </w:p>
    <w:p>
      <w:pPr>
        <w:spacing w:before="437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IRIJHF+MicrosoftYaHeiUI" w:hAnsi="IRIJHF+MicrosoftYaHeiUI" w:cs="IRIJHF+MicrosoftYaHeiUI" w:eastAsiaTheme="minorEastAsia"/>
          <w:color w:val="000000"/>
          <w:sz w:val="22"/>
          <w:szCs w:val="22"/>
          <w:lang w:val="en-US" w:eastAsia="en-US" w:bidi="ar-SA"/>
        </w:rPr>
        <w:t>2、深度范围</w:t>
      </w:r>
    </w:p>
    <w:p>
      <w:pPr>
        <w:spacing w:before="643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IRIJHF+MicrosoftYaHeiUI" w:hAnsi="IRIJHF+MicrosoftYaHeiUI" w:cs="IRIJHF+MicrosoftYaHeiUI" w:eastAsiaTheme="minorEastAsia"/>
          <w:color w:val="000000"/>
          <w:sz w:val="22"/>
          <w:szCs w:val="22"/>
          <w:lang w:val="en-US" w:eastAsia="en-US" w:bidi="ar-SA"/>
        </w:rPr>
        <w:t>这里使用5mm碳板，故表面高度设置为5，勾选定义加工深度，按照图示，槽的深度为2.6mm，故加工深</w:t>
      </w:r>
    </w:p>
    <w:p>
      <w:pPr>
        <w:spacing w:before="7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IRIJHF+MicrosoftYaHeiUI" w:hAnsi="IRIJHF+MicrosoftYaHeiUI" w:cs="IRIJHF+MicrosoftYaHeiUI" w:eastAsiaTheme="minorEastAsia"/>
          <w:color w:val="000000"/>
          <w:sz w:val="22"/>
          <w:szCs w:val="22"/>
          <w:lang w:val="en-US" w:eastAsia="en-US" w:bidi="ar-SA"/>
        </w:rPr>
        <w:t>度设置为2.6mm。</w:t>
      </w:r>
    </w:p>
    <w:p>
      <w:pPr>
        <w:spacing w:before="454" w:after="0" w:line="214" w:lineRule="exact"/>
        <w:ind w:left="9372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7536" w:right="100" w:bottom="0" w:left="934" w:header="720" w:footer="720" w:gutter="0"/>
          <w:pgNumType w:start="1"/>
          <w:cols w:space="720" w:num="1"/>
          <w:docGrid w:linePitch="1" w:charSpace="0"/>
        </w:sectPr>
      </w:pPr>
      <w:r>
        <w:rPr>
          <w:rFonts w:ascii="IRIJHF+MicrosoftYaHeiUI" w:hAnsi="Calibri" w:eastAsiaTheme="minorEastAsia" w:cstheme="minorBidi"/>
          <w:color w:val="000000"/>
          <w:sz w:val="16"/>
          <w:szCs w:val="22"/>
          <w:lang w:val="en-US" w:eastAsia="en-US" w:bidi="ar-SA"/>
        </w:rPr>
        <w:t>22</w:t>
      </w:r>
    </w:p>
    <w:p>
      <w:pPr>
        <w:spacing w:before="0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43" w:name="br1_42"/>
      <w:bookmarkEnd w:id="43"/>
      <w:r>
        <w:pict>
          <v:shape id="_x0000_s1091" o:spid="_x0000_s1091" o:spt="75" type="#_x0000_t75" style="position:absolute;left:0pt;margin-left:155.6pt;margin-top:70.25pt;height:275.7pt;width:296.85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</v:shape>
        </w:pict>
      </w:r>
      <w:bookmarkStart w:id="44" w:name="br1_43"/>
      <w:bookmarkEnd w:id="44"/>
      <w:r>
        <w:pict>
          <v:shape id="_x0000_s1092" o:spid="_x0000_s1092" o:spt="75" type="#_x0000_t75" style="position:absolute;left:0pt;margin-left:153.8pt;margin-top:454pt;height:284pt;width:300.7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</v:shape>
        </w:pict>
      </w:r>
      <w:r>
        <w:rPr>
          <w:rFonts w:ascii="OSAJUN+MicrosoftYaHeiUI" w:hAnsi="OSAJUN+MicrosoftYaHeiUI" w:cs="OSAJUN+MicrosoftYaHeiUI" w:eastAsiaTheme="minorEastAsia"/>
          <w:color w:val="000000"/>
          <w:sz w:val="22"/>
          <w:szCs w:val="22"/>
          <w:lang w:val="en-US" w:eastAsia="en-US" w:bidi="ar-SA"/>
        </w:rPr>
        <w:t>3、轴向分层</w:t>
      </w:r>
    </w:p>
    <w:p>
      <w:pPr>
        <w:spacing w:before="5930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OSAJUN+MicrosoftYaHeiUI" w:hAnsi="OSAJUN+MicrosoftYaHeiUI" w:cs="OSAJUN+MicrosoftYaHeiUI" w:eastAsiaTheme="minorEastAsia"/>
          <w:color w:val="000000"/>
          <w:sz w:val="22"/>
          <w:szCs w:val="22"/>
          <w:lang w:val="en-US" w:eastAsia="en-US" w:bidi="ar-SA"/>
        </w:rPr>
        <w:t>分层方式选择限定层数。由于区域铣要求精度高，所以分层不能太少，在使用2mm刀切割时，相比于每</w:t>
      </w:r>
    </w:p>
    <w:p>
      <w:pPr>
        <w:spacing w:before="7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OSAJUN+MicrosoftYaHeiUI" w:hAnsi="OSAJUN+MicrosoftYaHeiUI" w:cs="OSAJUN+MicrosoftYaHeiUI" w:eastAsiaTheme="minorEastAsia"/>
          <w:color w:val="000000"/>
          <w:sz w:val="22"/>
          <w:szCs w:val="22"/>
          <w:lang w:val="en-US" w:eastAsia="en-US" w:bidi="ar-SA"/>
        </w:rPr>
        <w:t>2mm以上分一层的轮廓切割，</w:t>
      </w:r>
      <w:r>
        <w:rPr>
          <w:rFonts w:ascii="OSAJUN+MicrosoftYaHeiUI" w:hAnsi="OSAJUN+MicrosoftYaHeiUI" w:cs="OSAJUN+MicrosoftYaHeiUI" w:eastAsiaTheme="minorEastAsia"/>
          <w:color w:val="FF0000"/>
          <w:sz w:val="22"/>
          <w:szCs w:val="22"/>
          <w:lang w:val="en-US" w:eastAsia="en-US" w:bidi="ar-SA"/>
        </w:rPr>
        <w:t>区域铣建议每1.5mm，甚至每1mm就分一层</w:t>
      </w:r>
      <w:r>
        <w:rPr>
          <w:rFonts w:ascii="OSAJUN+MicrosoftYaHeiUI" w:hAnsi="OSAJUN+MicrosoftYaHeiUI" w:cs="OSAJUN+MicrosoftYaHeiUI" w:eastAsiaTheme="minorEastAsia"/>
          <w:color w:val="000000"/>
          <w:sz w:val="22"/>
          <w:szCs w:val="22"/>
          <w:lang w:val="en-US" w:eastAsia="en-US" w:bidi="ar-SA"/>
        </w:rPr>
        <w:t>，这里槽深2.6mm，故分为两</w:t>
      </w:r>
    </w:p>
    <w:p>
      <w:pPr>
        <w:spacing w:before="72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OSAJUN+MicrosoftYaHeiUI" w:hAnsi="OSAJUN+MicrosoftYaHeiUI" w:cs="OSAJUN+MicrosoftYaHeiUI" w:eastAsiaTheme="minorEastAsia"/>
          <w:color w:val="000000"/>
          <w:spacing w:val="1"/>
          <w:sz w:val="22"/>
          <w:szCs w:val="22"/>
          <w:lang w:val="en-US" w:eastAsia="en-US" w:bidi="ar-SA"/>
        </w:rPr>
        <w:t>层。</w:t>
      </w:r>
    </w:p>
    <w:p>
      <w:pPr>
        <w:spacing w:before="437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OSAJUN+MicrosoftYaHeiUI" w:hAnsi="OSAJUN+MicrosoftYaHeiUI" w:cs="OSAJUN+MicrosoftYaHeiUI" w:eastAsiaTheme="minorEastAsia"/>
          <w:color w:val="000000"/>
          <w:sz w:val="22"/>
          <w:szCs w:val="22"/>
          <w:lang w:val="en-US" w:eastAsia="en-US" w:bidi="ar-SA"/>
        </w:rPr>
        <w:t>4、下刀方式</w:t>
      </w:r>
    </w:p>
    <w:p>
      <w:pPr>
        <w:spacing w:before="607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OSAJUN+MicrosoftYaHeiUI" w:hAnsi="OSAJUN+MicrosoftYaHeiUI" w:cs="OSAJUN+MicrosoftYaHeiUI" w:eastAsiaTheme="minorEastAsia"/>
          <w:color w:val="000000"/>
          <w:sz w:val="22"/>
          <w:szCs w:val="22"/>
          <w:lang w:val="en-US" w:eastAsia="en-US" w:bidi="ar-SA"/>
        </w:rPr>
        <w:t>选择竖直下刀。</w:t>
      </w:r>
    </w:p>
    <w:p>
      <w:pPr>
        <w:spacing w:before="665" w:after="0" w:line="214" w:lineRule="exact"/>
        <w:ind w:left="9372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1102" w:right="100" w:bottom="0" w:left="934" w:header="720" w:footer="720" w:gutter="0"/>
          <w:pgNumType w:start="1"/>
          <w:cols w:space="720" w:num="1"/>
          <w:docGrid w:linePitch="1" w:charSpace="0"/>
        </w:sectPr>
      </w:pPr>
      <w:r>
        <w:rPr>
          <w:rFonts w:ascii="OSAJUN+MicrosoftYaHeiUI" w:hAnsi="Calibri" w:eastAsiaTheme="minorEastAsia" w:cstheme="minorBidi"/>
          <w:color w:val="000000"/>
          <w:sz w:val="16"/>
          <w:szCs w:val="22"/>
          <w:lang w:val="en-US" w:eastAsia="en-US" w:bidi="ar-SA"/>
        </w:rPr>
        <w:t>23</w:t>
      </w:r>
    </w:p>
    <w:p>
      <w:pPr>
        <w:spacing w:before="0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45" w:name="br1_44"/>
      <w:bookmarkEnd w:id="45"/>
      <w:r>
        <w:pict>
          <v:shape id="_x0000_s1093" o:spid="_x0000_s1093" o:spt="75" type="#_x0000_t75" style="position:absolute;left:0pt;margin-left:153.2pt;margin-top:70.25pt;height:283.4pt;width:301.4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bookmarkStart w:id="46" w:name="br1_45"/>
      <w:bookmarkEnd w:id="46"/>
      <w:r>
        <w:pict>
          <v:shape id="_x0000_s1094" o:spid="_x0000_s1094" o:spt="75" type="#_x0000_t75" style="position:absolute;left:0pt;margin-left:146.6pt;margin-top:479.3pt;height:293.35pt;width:314.9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</v:shape>
        </w:pict>
      </w:r>
      <w:r>
        <w:rPr>
          <w:rFonts w:ascii="BLIPCR+MicrosoftYaHeiUI" w:hAnsi="BLIPCR+MicrosoftYaHeiUI" w:cs="BLIPCR+MicrosoftYaHeiUI" w:eastAsiaTheme="minorEastAsia"/>
          <w:color w:val="000000"/>
          <w:sz w:val="22"/>
          <w:szCs w:val="22"/>
          <w:lang w:val="en-US" w:eastAsia="en-US" w:bidi="ar-SA"/>
        </w:rPr>
        <w:t>5、走刀速度</w:t>
      </w:r>
    </w:p>
    <w:p>
      <w:pPr>
        <w:spacing w:before="607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BLIPCR+MicrosoftYaHeiUI" w:hAnsi="BLIPCR+MicrosoftYaHeiUI" w:cs="BLIPCR+MicrosoftYaHeiUI" w:eastAsiaTheme="minorEastAsia"/>
          <w:color w:val="000000"/>
          <w:sz w:val="22"/>
          <w:szCs w:val="22"/>
          <w:lang w:val="en-US" w:eastAsia="en-US" w:bidi="ar-SA"/>
        </w:rPr>
        <w:t>主轴转速设为15000，在使用2mm刀时，为确保加工精度，减小板材震动和刀震动带来的误差，</w:t>
      </w:r>
      <w:r>
        <w:rPr>
          <w:rFonts w:ascii="BLIPCR+MicrosoftYaHeiUI" w:hAnsi="BLIPCR+MicrosoftYaHeiUI" w:cs="BLIPCR+MicrosoftYaHeiUI" w:eastAsiaTheme="minorEastAsia"/>
          <w:color w:val="FF0000"/>
          <w:sz w:val="22"/>
          <w:szCs w:val="22"/>
          <w:lang w:val="en-US" w:eastAsia="en-US" w:bidi="ar-SA"/>
        </w:rPr>
        <w:t>这里要求</w:t>
      </w:r>
    </w:p>
    <w:p>
      <w:pPr>
        <w:spacing w:before="7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BLIPCR+MicrosoftYaHeiUI" w:hAnsi="BLIPCR+MicrosoftYaHeiUI" w:cs="BLIPCR+MicrosoftYaHeiUI" w:eastAsiaTheme="minorEastAsia"/>
          <w:color w:val="FF0000"/>
          <w:sz w:val="22"/>
          <w:szCs w:val="22"/>
          <w:lang w:val="en-US" w:eastAsia="en-US" w:bidi="ar-SA"/>
        </w:rPr>
        <w:t>进给给得很小，应给0.3及以下，这里很不推荐0.3，至少要0.2，目前测试效果最佳的是0.1</w:t>
      </w:r>
      <w:r>
        <w:rPr>
          <w:rFonts w:ascii="BLIPCR+MicrosoftYaHeiUI" w:hAnsi="BLIPCR+MicrosoftYaHeiUI" w:cs="BLIPCR+MicrosoftYaHeiUI" w:eastAsiaTheme="minorEastAsia"/>
          <w:color w:val="000000"/>
          <w:sz w:val="22"/>
          <w:szCs w:val="22"/>
          <w:lang w:val="en-US" w:eastAsia="en-US" w:bidi="ar-SA"/>
        </w:rPr>
        <w:t>（凸台深度误差</w:t>
      </w:r>
    </w:p>
    <w:p>
      <w:pPr>
        <w:spacing w:before="72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BLIPCR+MicrosoftYaHeiUI" w:hAnsi="BLIPCR+MicrosoftYaHeiUI" w:cs="BLIPCR+MicrosoftYaHeiUI" w:eastAsiaTheme="minorEastAsia"/>
          <w:color w:val="000000"/>
          <w:sz w:val="22"/>
          <w:szCs w:val="22"/>
          <w:lang w:val="en-US" w:eastAsia="en-US" w:bidi="ar-SA"/>
        </w:rPr>
        <w:t>0.05mm左右，四周平整度几乎一致，被铣平面无倾斜现象）。</w:t>
      </w:r>
    </w:p>
    <w:p>
      <w:pPr>
        <w:spacing w:before="72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BLIPCR+MicrosoftYaHeiUI" w:hAnsi="BLIPCR+MicrosoftYaHeiUI" w:cs="BLIPCR+MicrosoftYaHeiUI" w:eastAsiaTheme="minorEastAsia"/>
          <w:color w:val="000000"/>
          <w:sz w:val="22"/>
          <w:szCs w:val="22"/>
          <w:lang w:val="en-US" w:eastAsia="en-US" w:bidi="ar-SA"/>
        </w:rPr>
        <w:t>*区域铣加工可能会花很多时间，但心急吃不了热豆腐是这样的，切记不可为了速度忽略必要的精度。</w:t>
      </w:r>
    </w:p>
    <w:p>
      <w:pPr>
        <w:spacing w:before="437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BLIPCR+MicrosoftYaHeiUI" w:hAnsi="BLIPCR+MicrosoftYaHeiUI" w:cs="BLIPCR+MicrosoftYaHeiUI" w:eastAsiaTheme="minorEastAsia"/>
          <w:color w:val="000000"/>
          <w:sz w:val="22"/>
          <w:szCs w:val="22"/>
          <w:lang w:val="en-US" w:eastAsia="en-US" w:bidi="ar-SA"/>
        </w:rPr>
        <w:t>6、操作设置</w:t>
      </w:r>
    </w:p>
    <w:p>
      <w:pPr>
        <w:spacing w:before="6524" w:after="0" w:line="214" w:lineRule="exact"/>
        <w:ind w:left="9372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1102" w:right="100" w:bottom="0" w:left="934" w:header="720" w:footer="720" w:gutter="0"/>
          <w:pgNumType w:start="1"/>
          <w:cols w:space="720" w:num="1"/>
          <w:docGrid w:linePitch="1" w:charSpace="0"/>
        </w:sectPr>
      </w:pPr>
      <w:r>
        <w:rPr>
          <w:rFonts w:ascii="BLIPCR+MicrosoftYaHeiUI" w:hAnsi="Calibri" w:eastAsiaTheme="minorEastAsia" w:cstheme="minorBidi"/>
          <w:color w:val="000000"/>
          <w:sz w:val="16"/>
          <w:szCs w:val="22"/>
          <w:lang w:val="en-US" w:eastAsia="en-US" w:bidi="ar-SA"/>
        </w:rPr>
        <w:t>24</w:t>
      </w:r>
    </w:p>
    <w:p>
      <w:pPr>
        <w:spacing w:before="0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47" w:name="br1_46"/>
      <w:bookmarkEnd w:id="47"/>
      <w:r>
        <w:pict>
          <v:shape id="_x0000_s1095" o:spid="_x0000_s1095" o:spt="75" type="#_x0000_t75" style="position:absolute;left:0pt;margin-left:146.6pt;margin-top:106.6pt;height:296.6pt;width:314.25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</v:shape>
        </w:pict>
      </w:r>
      <w:bookmarkStart w:id="48" w:name="br1_47"/>
      <w:bookmarkEnd w:id="48"/>
      <w:r>
        <w:pict>
          <v:shape id="_x0000_s1096" o:spid="_x0000_s1096" o:spt="75" type="#_x0000_t75" style="position:absolute;left:0pt;margin-left:147.8pt;margin-top:438.05pt;height:255.55pt;width:311.95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</v:shape>
        </w:pict>
      </w:r>
      <w:r>
        <w:rPr>
          <w:rFonts w:ascii="GHFGWN+MicrosoftYaHeiUI" w:hAnsi="GHFGWN+MicrosoftYaHeiUI" w:cs="GHFGWN+MicrosoftYaHeiUI" w:eastAsiaTheme="minorEastAsia"/>
          <w:color w:val="000000"/>
          <w:sz w:val="22"/>
          <w:szCs w:val="22"/>
          <w:lang w:val="en-US" w:eastAsia="en-US" w:bidi="ar-SA"/>
        </w:rPr>
        <w:t>安全高度和相对定位高度都设置为20。</w:t>
      </w:r>
    </w:p>
    <w:p>
      <w:pPr>
        <w:spacing w:before="434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GHFGWN+MicrosoftYaHeiUI" w:hAnsi="GHFGWN+MicrosoftYaHeiUI" w:cs="GHFGWN+MicrosoftYaHeiUI" w:eastAsiaTheme="minorEastAsia"/>
          <w:color w:val="000000"/>
          <w:sz w:val="22"/>
          <w:szCs w:val="22"/>
          <w:lang w:val="en-US" w:eastAsia="en-US" w:bidi="ar-SA"/>
        </w:rPr>
        <w:t>7、加工图形</w:t>
      </w:r>
    </w:p>
    <w:p>
      <w:pPr>
        <w:spacing w:before="6341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GHFGWN+MicrosoftYaHeiUI" w:hAnsi="GHFGWN+MicrosoftYaHeiUI" w:cs="GHFGWN+MicrosoftYaHeiUI" w:eastAsiaTheme="minorEastAsia"/>
          <w:color w:val="000000"/>
          <w:sz w:val="22"/>
          <w:szCs w:val="22"/>
          <w:lang w:val="en-US" w:eastAsia="en-US" w:bidi="ar-SA"/>
        </w:rPr>
        <w:t>编辑加工域，然后选择槽的轮廓，打勾（注意：区域铣的被加工区必须处于绿线包夹中）。</w:t>
      </w:r>
    </w:p>
    <w:p>
      <w:pPr>
        <w:spacing w:before="7349" w:after="0" w:line="214" w:lineRule="exact"/>
        <w:ind w:left="9372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1102" w:right="100" w:bottom="0" w:left="934" w:header="720" w:footer="720" w:gutter="0"/>
          <w:pgNumType w:start="1"/>
          <w:cols w:space="720" w:num="1"/>
          <w:docGrid w:linePitch="1" w:charSpace="0"/>
        </w:sectPr>
      </w:pPr>
      <w:r>
        <w:rPr>
          <w:rFonts w:ascii="GHFGWN+MicrosoftYaHeiUI" w:hAnsi="Calibri" w:eastAsiaTheme="minorEastAsia" w:cstheme="minorBidi"/>
          <w:color w:val="000000"/>
          <w:sz w:val="16"/>
          <w:szCs w:val="22"/>
          <w:lang w:val="en-US" w:eastAsia="en-US" w:bidi="ar-SA"/>
        </w:rPr>
        <w:t>25</w:t>
      </w:r>
    </w:p>
    <w:p>
      <w:pPr>
        <w:spacing w:before="0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49" w:name="br1_48"/>
      <w:bookmarkEnd w:id="49"/>
      <w:r>
        <w:pict>
          <v:shape id="_x0000_s1097" o:spid="_x0000_s1097" o:spt="75" type="#_x0000_t75" style="position:absolute;left:0pt;margin-left:130.4pt;margin-top:52.1pt;height:325.05pt;width:347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</v:shape>
        </w:pict>
      </w:r>
      <w:bookmarkStart w:id="50" w:name="br1_49"/>
      <w:bookmarkEnd w:id="50"/>
      <w:r>
        <w:pict>
          <v:shape id="_x0000_s1098" o:spid="_x0000_s1098" o:spt="75" type="#_x0000_t75" style="position:absolute;left:0pt;margin-left:126.8pt;margin-top:412.45pt;height:271.9pt;width:354.2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</v:shape>
        </w:pict>
      </w:r>
      <w:r>
        <w:rPr>
          <w:rFonts w:ascii="RDKUEJ+MicrosoftYaHeiUI" w:hAnsi="RDKUEJ+MicrosoftYaHeiUI" w:cs="RDKUEJ+MicrosoftYaHeiUI" w:eastAsiaTheme="minorEastAsia"/>
          <w:color w:val="000000"/>
          <w:sz w:val="22"/>
          <w:szCs w:val="22"/>
          <w:lang w:val="en-US" w:eastAsia="en-US" w:bidi="ar-SA"/>
        </w:rPr>
        <w:t>点击计算，即获得区域铣的刀具路径（蓝线即为区域铣的刀路）。</w:t>
      </w:r>
    </w:p>
    <w:p>
      <w:pPr>
        <w:spacing w:before="5837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RDKUEJ+MicrosoftYaHeiUI" w:hAnsi="RDKUEJ+MicrosoftYaHeiUI" w:cs="RDKUEJ+MicrosoftYaHeiUI" w:eastAsiaTheme="minorEastAsia"/>
          <w:color w:val="000000"/>
          <w:spacing w:val="1"/>
          <w:sz w:val="22"/>
          <w:szCs w:val="22"/>
          <w:lang w:val="en-US" w:eastAsia="en-US" w:bidi="ar-SA"/>
        </w:rPr>
        <w:t>五、</w:t>
      </w:r>
      <w:r>
        <w:rPr>
          <w:rFonts w:ascii="RDKUEJ+MicrosoftYaHeiUI" w:hAnsi="RDKUEJ+MicrosoftYaHeiUI" w:cs="RDKUEJ+MicrosoftYaHeiUI" w:eastAsiaTheme="minorEastAsia"/>
          <w:color w:val="FF0000"/>
          <w:sz w:val="22"/>
          <w:szCs w:val="22"/>
          <w:lang w:val="en-US" w:eastAsia="en-US" w:bidi="ar-SA"/>
        </w:rPr>
        <w:t>再按照轮廓切割的教程进行操作，即可获得完整的刀具路径</w:t>
      </w:r>
      <w:r>
        <w:rPr>
          <w:rFonts w:ascii="RDKUEJ+MicrosoftYaHeiUI" w:hAnsi="RDKUEJ+MicrosoftYaHeiUI" w:cs="RDKUEJ+MicrosoftYaHeiUI" w:eastAsiaTheme="minorEastAsia"/>
          <w:color w:val="000000"/>
          <w:sz w:val="22"/>
          <w:szCs w:val="22"/>
          <w:lang w:val="en-US" w:eastAsia="en-US" w:bidi="ar-SA"/>
        </w:rPr>
        <w:t>，切出中间的四个通孔并将目标工件从整</w:t>
      </w:r>
    </w:p>
    <w:p>
      <w:pPr>
        <w:spacing w:before="72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r>
        <w:rPr>
          <w:rFonts w:ascii="RDKUEJ+MicrosoftYaHeiUI" w:hAnsi="RDKUEJ+MicrosoftYaHeiUI" w:cs="RDKUEJ+MicrosoftYaHeiUI" w:eastAsiaTheme="minorEastAsia"/>
          <w:color w:val="000000"/>
          <w:sz w:val="22"/>
          <w:szCs w:val="22"/>
          <w:lang w:val="en-US" w:eastAsia="en-US" w:bidi="ar-SA"/>
        </w:rPr>
        <w:t>块大板上分离出来。（浅蓝线为轮廓切割的刀路）</w:t>
      </w:r>
    </w:p>
    <w:p>
      <w:pPr>
        <w:spacing w:before="1373" w:after="0" w:line="214" w:lineRule="exact"/>
        <w:ind w:left="9372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7944" w:right="100" w:bottom="0" w:left="934" w:header="720" w:footer="720" w:gutter="0"/>
          <w:pgNumType w:start="1"/>
          <w:cols w:space="720" w:num="1"/>
          <w:docGrid w:linePitch="1" w:charSpace="0"/>
        </w:sectPr>
      </w:pPr>
      <w:r>
        <w:rPr>
          <w:rFonts w:ascii="RDKUEJ+MicrosoftYaHeiUI" w:hAnsi="Calibri" w:eastAsiaTheme="minorEastAsia" w:cstheme="minorBidi"/>
          <w:color w:val="000000"/>
          <w:sz w:val="16"/>
          <w:szCs w:val="22"/>
          <w:lang w:val="en-US" w:eastAsia="en-US" w:bidi="ar-SA"/>
        </w:rPr>
        <w:t>26</w:t>
      </w:r>
    </w:p>
    <w:p>
      <w:pPr>
        <w:spacing w:before="0" w:after="0" w:line="291" w:lineRule="exact"/>
        <w:ind w:left="0" w:right="0" w:firstLine="0"/>
        <w:jc w:val="left"/>
        <w:rPr>
          <w:rFonts w:hAnsi="Calibri"/>
          <w:color w:val="000000"/>
          <w:sz w:val="22"/>
          <w:szCs w:val="22"/>
          <w:lang w:val="en-US" w:eastAsia="en-US" w:bidi="ar-SA"/>
        </w:rPr>
      </w:pPr>
      <w:bookmarkStart w:id="51" w:name="br1_50"/>
      <w:bookmarkEnd w:id="51"/>
      <w:r>
        <w:pict>
          <v:shape id="_x0000_s1099" o:spid="_x0000_s1099" o:spt="75" type="#_x0000_t75" style="position:absolute;left:0pt;margin-left:142.4pt;margin-top:52.1pt;height:262.5pt;width:322.7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</v:shape>
        </w:pict>
      </w:r>
      <w:bookmarkStart w:id="52" w:name="br1_51"/>
      <w:bookmarkEnd w:id="52"/>
      <w:r>
        <w:rPr>
          <w:rFonts w:ascii="DTQATK+MicrosoftYaHeiUI" w:hAnsi="DTQATK+MicrosoftYaHeiUI" w:cs="DTQATK+MicrosoftYaHeiUI" w:eastAsiaTheme="minorEastAsia"/>
          <w:color w:val="000000"/>
          <w:spacing w:val="1"/>
          <w:sz w:val="22"/>
          <w:szCs w:val="22"/>
          <w:lang w:val="en-US" w:eastAsia="en-US" w:bidi="ar-SA"/>
        </w:rPr>
        <w:t>再正常输出刀具路径即完成此零件精雕机切割的全部设置。</w:t>
      </w:r>
    </w:p>
    <w:p>
      <w:pPr>
        <w:spacing w:before="9171" w:after="0" w:line="214" w:lineRule="exact"/>
        <w:ind w:left="9372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6636" w:right="100" w:bottom="0" w:left="934" w:header="720" w:footer="720" w:gutter="0"/>
          <w:pgNumType w:start="1"/>
          <w:cols w:space="720" w:num="1"/>
          <w:docGrid w:linePitch="1" w:charSpace="0"/>
        </w:sectPr>
      </w:pPr>
      <w:r>
        <w:rPr>
          <w:rFonts w:ascii="DTQATK+MicrosoftYaHeiUI" w:hAnsi="Calibri" w:eastAsiaTheme="minorEastAsia" w:cstheme="minorBidi"/>
          <w:color w:val="000000"/>
          <w:sz w:val="16"/>
          <w:szCs w:val="22"/>
          <w:lang w:val="en-US" w:eastAsia="en-US" w:bidi="ar-SA"/>
        </w:rPr>
        <w:t>27</w:t>
      </w:r>
    </w:p>
    <w:p>
      <w:pPr>
        <w:spacing w:before="0" w:after="0" w:line="449" w:lineRule="exact"/>
        <w:ind w:left="875" w:right="0" w:firstLine="0"/>
        <w:jc w:val="left"/>
        <w:rPr>
          <w:rFonts w:hAnsi="Calibri"/>
          <w:color w:val="000000"/>
          <w:sz w:val="44"/>
          <w:szCs w:val="22"/>
          <w:lang w:val="en-US" w:eastAsia="en-US" w:bidi="ar-SA"/>
        </w:rPr>
      </w:pPr>
      <w:bookmarkStart w:id="53" w:name="br1_52"/>
      <w:bookmarkEnd w:id="53"/>
      <w:r>
        <w:pict>
          <v:shape id="_x0000_s1100" o:spid="_x0000_s1100" o:spt="75" type="#_x0000_t75" style="position:absolute;left:0pt;margin-left:89.15pt;margin-top:148.1pt;height:463.75pt;width:426.2pt;mso-position-horizontal-relative:page;mso-position-vertical-relative:page;z-index:-251572224;mso-width-relative:page;mso-height-relative:page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</v:shape>
        </w:pict>
      </w:r>
      <w:bookmarkStart w:id="54" w:name="br1_53"/>
      <w:bookmarkEnd w:id="54"/>
      <w:r>
        <w:pict>
          <v:shape id="_x0000_s1101" o:spid="_x0000_s1101" o:spt="75" type="#_x0000_t75" style="position:absolute;left:0pt;margin-left:89.15pt;margin-top:52.6pt;height:2.7pt;width:417.3pt;mso-position-horizontal-relative:page;mso-position-vertical-relative:page;z-index:-251583488;mso-width-relative:page;mso-height-relative:page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</v:shape>
        </w:pict>
      </w:r>
      <w:r>
        <w:pict>
          <v:shape id="_x0000_s1102" o:spid="_x0000_s1102" o:spt="75" type="#_x0000_t75" style="position:absolute;left:0pt;margin-left:102.7pt;margin-top:616.1pt;height:15.6pt;width:56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</v:shape>
        </w:pict>
      </w:r>
      <w:r>
        <w:pict>
          <v:shape id="_x0000_s1103" o:spid="_x0000_s1103" o:spt="75" type="#_x0000_t75" style="position:absolute;left:0pt;margin-left:129.35pt;margin-top:633.65pt;height:13.65pt;width:56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</v:shape>
        </w:pict>
      </w:r>
      <w:r>
        <w:rPr>
          <w:rFonts w:ascii="宋体" w:hAnsi="宋体" w:cs="宋体" w:eastAsiaTheme="minorEastAsia"/>
          <w:color w:val="000000"/>
          <w:spacing w:val="-1"/>
          <w:sz w:val="44"/>
          <w:szCs w:val="22"/>
          <w:lang w:val="en-US" w:eastAsia="en-US" w:bidi="ar-SA"/>
        </w:rPr>
        <w:t>设备操作</w:t>
      </w:r>
    </w:p>
    <w:p>
      <w:pPr>
        <w:spacing w:before="1062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1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、插电源：</w:t>
      </w:r>
    </w:p>
    <w:p>
      <w:pPr>
        <w:spacing w:before="102" w:after="0" w:line="190" w:lineRule="exact"/>
        <w:ind w:left="18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首先将三个电源插头依次插上，分别</w:t>
      </w:r>
      <w:r>
        <w:rPr>
          <w:rFonts w:hAnsi="Calibri" w:eastAsiaTheme="minorEastAsia" w:cstheme="minorBidi"/>
          <w:color w:val="000000"/>
          <w:spacing w:val="2295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</w:t>
      </w:r>
      <w:r>
        <w:rPr>
          <w:rFonts w:hAnsi="Calibri" w:eastAsiaTheme="minorEastAsia" w:cstheme="minorBidi"/>
          <w:color w:val="000000"/>
          <w:spacing w:val="675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（不用时会拔掉）</w:t>
      </w:r>
    </w:p>
    <w:p>
      <w:pPr>
        <w:spacing w:before="4158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2</w:t>
      </w:r>
      <w:r>
        <w:rPr>
          <w:rFonts w:ascii="宋体" w:hAnsi="宋体" w:cs="宋体" w:eastAsiaTheme="minorEastAsia"/>
          <w:color w:val="000000"/>
          <w:spacing w:val="-9"/>
          <w:sz w:val="18"/>
          <w:szCs w:val="22"/>
          <w:lang w:val="en-US" w:eastAsia="en-US" w:bidi="ar-SA"/>
        </w:rPr>
        <w:t>、防护（安全第一）：</w:t>
      </w:r>
    </w:p>
    <w:p>
      <w:pPr>
        <w:spacing w:before="102" w:after="0" w:line="190" w:lineRule="exact"/>
        <w:ind w:left="18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在切割时注意带好防护面具，口罩以及耳塞（头铁请随意）</w:t>
      </w:r>
    </w:p>
    <w:p>
      <w:pPr>
        <w:spacing w:before="4158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3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、开机前的检查：</w:t>
      </w:r>
    </w:p>
    <w:p>
      <w:pPr>
        <w:spacing w:before="83" w:after="0" w:line="210" w:lineRule="exact"/>
        <w:ind w:left="36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a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）检查使用刀具，战队雕刻机一般使用二或三毫米玉米铣刀（如图，上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3mm</w:t>
      </w:r>
      <w:r>
        <w:rPr>
          <w:rFonts w:hAnsi="Calibri" w:eastAsiaTheme="minorEastAsia" w:cstheme="minorBidi"/>
          <w:color w:val="000000"/>
          <w:spacing w:val="-2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铣刀，下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2mm</w:t>
      </w:r>
      <w:r>
        <w:rPr>
          <w:rFonts w:hAnsi="Calibri" w:eastAsiaTheme="minorEastAsia" w:cstheme="minorBidi"/>
          <w:color w:val="000000"/>
          <w:spacing w:val="-2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铣刀）</w:t>
      </w:r>
    </w:p>
    <w:p>
      <w:pPr>
        <w:spacing w:before="3187" w:after="0" w:line="170" w:lineRule="exact"/>
        <w:ind w:left="8508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1519" w:right="100" w:bottom="0" w:left="1803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28</w:t>
      </w:r>
    </w:p>
    <w:p>
      <w:pPr>
        <w:spacing w:before="0" w:after="0" w:line="210" w:lineRule="exact"/>
        <w:ind w:left="36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bookmarkStart w:id="55" w:name="br1_54"/>
      <w:bookmarkEnd w:id="55"/>
      <w:r>
        <w:pict>
          <v:shape id="_x0000_s1104" o:spid="_x0000_s1104" o:spt="75" type="#_x0000_t75" style="position:absolute;left:0pt;margin-left:89.15pt;margin-top:261.5pt;height:330.45pt;width:417.2pt;mso-position-horizontal-relative:page;mso-position-vertical-relative:page;z-index:-251553792;mso-width-relative:page;mso-height-relative:page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</v:shape>
        </w:pict>
      </w:r>
      <w:bookmarkStart w:id="56" w:name="br1_55"/>
      <w:bookmarkEnd w:id="56"/>
      <w:r>
        <w:pict>
          <v:shape id="_x0000_s1105" o:spid="_x0000_s1105" o:spt="75" type="#_x0000_t75" style="position:absolute;left:0pt;margin-left:89.15pt;margin-top:52.6pt;height:2.7pt;width:417.3pt;mso-position-horizontal-relative:page;mso-position-vertical-relative:page;z-index:-251556864;mso-width-relative:page;mso-height-relative:page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</v:shape>
        </w:pict>
      </w:r>
      <w:r>
        <w:pict>
          <v:shape id="_x0000_s1106" o:spid="_x0000_s1106" o:spt="75" type="#_x0000_t75" style="position:absolute;left:0pt;margin-left:98.15pt;margin-top:74.9pt;height:132.45pt;width:211.75pt;mso-position-horizontal-relative:page;mso-position-vertical-relative:page;z-index:-251561984;mso-width-relative:page;mso-height-relative:page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</v:shape>
        </w:pict>
      </w:r>
      <w:r>
        <w:pict>
          <v:shape id="_x0000_s1107" o:spid="_x0000_s1107" o:spt="75" type="#_x0000_t75" style="position:absolute;left:0pt;margin-left:345.85pt;margin-top:228.05pt;height:13.65pt;width:38pt;mso-position-horizontal-relative:page;mso-position-vertical-relative:page;z-index:-251571200;mso-width-relative:page;mso-height-relative:page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</v:shape>
        </w:pict>
      </w:r>
      <w:r>
        <w:pict>
          <v:shape id="_x0000_s1108" o:spid="_x0000_s1108" o:spt="75" type="#_x0000_t75" style="position:absolute;left:0pt;margin-left:173.4pt;margin-top:600.5pt;height:27.8pt;width:160.05pt;mso-position-horizontal-relative:page;mso-position-vertical-relative:page;z-index:-251582464;mso-width-relative:page;mso-height-relative:page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</v:shape>
        </w:pict>
      </w:r>
      <w:r>
        <w:pict>
          <v:shape id="_x0000_s1109" o:spid="_x0000_s1109" o:spt="75" type="#_x0000_t75" style="position:absolute;left:0pt;margin-left:98.15pt;margin-top:643.1pt;height:61.05pt;width:130.15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</v:shape>
        </w:pict>
      </w:r>
      <w:r>
        <w:pict>
          <v:shape id="_x0000_s1110" o:spid="_x0000_s1110" o:spt="75" type="#_x0000_t75" style="position:absolute;left:0pt;margin-left:339.1pt;margin-top:638.3pt;height:66.45pt;width:84.7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</v:shape>
        </w:pic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pacing w:val="-1"/>
          <w:sz w:val="18"/>
          <w:szCs w:val="22"/>
          <w:lang w:val="en-US" w:eastAsia="en-US" w:bidi="ar-SA"/>
        </w:rPr>
        <w:t>b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）刀具损坏或需要更换时，请在图示位置找到所需型号的玉米铣刀</w:t>
      </w:r>
    </w:p>
    <w:p>
      <w:pPr>
        <w:spacing w:before="4451" w:after="0" w:line="210" w:lineRule="exact"/>
        <w:ind w:left="18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>c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）换刀操作（尽量找学长实操）</w:t>
      </w:r>
    </w:p>
    <w:p>
      <w:pPr>
        <w:spacing w:before="2151" w:after="0" w:line="210" w:lineRule="exact"/>
        <w:ind w:left="5724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（用尺寸</w:t>
      </w:r>
      <w:r>
        <w:rPr>
          <w:rFonts w:hAnsi="Calibri" w:eastAsiaTheme="minorEastAsia" w:cstheme="minorBidi"/>
          <w:color w:val="000000"/>
          <w:spacing w:val="-2"/>
          <w:sz w:val="18"/>
          <w:szCs w:val="22"/>
          <w:lang w:val="en-US" w:eastAsia="en-US" w:bidi="ar-SA"/>
        </w:rPr>
        <w:t xml:space="preserve"> 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21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，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30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的扳手拆卸）</w:t>
      </w:r>
    </w:p>
    <w:p>
      <w:pPr>
        <w:spacing w:before="314" w:after="0" w:line="310" w:lineRule="exact"/>
        <w:ind w:left="0" w:right="0" w:firstLine="0"/>
        <w:jc w:val="left"/>
        <w:rPr>
          <w:rFonts w:hAnsi="Calibri"/>
          <w:color w:val="000000"/>
          <w:sz w:val="2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pacing w:val="1"/>
          <w:sz w:val="30"/>
          <w:szCs w:val="22"/>
          <w:lang w:val="en-US" w:eastAsia="en-US" w:bidi="ar-SA"/>
        </w:rPr>
        <w:t>装刀具步骤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：危</w:t>
      </w:r>
      <w:r>
        <w:rPr>
          <w:rFonts w:hAnsi="Calibri" w:eastAsiaTheme="minorEastAsia" w:cstheme="minorBidi"/>
          <w:color w:val="000000"/>
          <w:spacing w:val="2033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pacing w:val="1"/>
          <w:sz w:val="18"/>
          <w:szCs w:val="22"/>
          <w:lang w:val="en-US" w:eastAsia="en-US" w:bidi="ar-SA"/>
        </w:rPr>
        <w:t>锋利）</w:t>
      </w:r>
      <w:r>
        <w:rPr>
          <w:rFonts w:hAnsi="Calibri" w:eastAsiaTheme="minorEastAsia" w:cstheme="minorBidi"/>
          <w:color w:val="000000"/>
          <w:spacing w:val="586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pacing w:val="1"/>
          <w:sz w:val="28"/>
          <w:szCs w:val="22"/>
          <w:lang w:val="en-US" w:eastAsia="en-US" w:bidi="ar-SA"/>
        </w:rPr>
        <w:t>拆刀步骤：</w:t>
      </w:r>
    </w:p>
    <w:p>
      <w:pPr>
        <w:spacing w:before="1758" w:after="0" w:line="210" w:lineRule="exact"/>
        <w:ind w:left="18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1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，准备三个部分，</w:t>
      </w:r>
      <w:r>
        <w:rPr>
          <w:rFonts w:ascii="宋体" w:hAnsi="宋体" w:cs="宋体" w:eastAsiaTheme="minorEastAsia"/>
          <w:color w:val="FF0000"/>
          <w:sz w:val="18"/>
          <w:szCs w:val="22"/>
          <w:lang w:val="en-US" w:eastAsia="en-US" w:bidi="ar-SA"/>
        </w:rPr>
        <w:t>夹头内径适配铣刀内径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）</w:t>
      </w:r>
      <w:r>
        <w:rPr>
          <w:rFonts w:hAnsi="Calibri" w:eastAsiaTheme="minorEastAsia" w:cstheme="minorBidi"/>
          <w:color w:val="000000"/>
          <w:spacing w:val="1035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1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、从机器上卸下图示部分）</w:t>
      </w:r>
    </w:p>
    <w:p>
      <w:pPr>
        <w:spacing w:before="1627" w:after="0" w:line="170" w:lineRule="exact"/>
        <w:ind w:left="8508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4609" w:right="100" w:bottom="0" w:left="1803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29</w:t>
      </w:r>
    </w:p>
    <w:p>
      <w:pPr>
        <w:spacing w:before="0" w:after="0" w:line="210" w:lineRule="exact"/>
        <w:ind w:left="18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bookmarkStart w:id="57" w:name="br1_56"/>
      <w:bookmarkEnd w:id="57"/>
      <w:r>
        <w:pict>
          <v:shape id="_x0000_s1111" o:spid="_x0000_s1111" o:spt="75" type="#_x0000_t75" style="position:absolute;left:0pt;margin-left:89.15pt;margin-top:260.9pt;height:317.6pt;width:416.6pt;mso-position-horizontal-relative:page;mso-position-vertical-relative:page;z-index:-251551744;mso-width-relative:page;mso-height-relative:page;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</v:shape>
        </w:pict>
      </w:r>
      <w:bookmarkStart w:id="58" w:name="br1_57"/>
      <w:bookmarkEnd w:id="58"/>
      <w:r>
        <w:pict>
          <v:shape id="_x0000_s1112" o:spid="_x0000_s1112" o:spt="75" type="#_x0000_t75" style="position:absolute;left:0pt;margin-left:89.15pt;margin-top:52.6pt;height:2.7pt;width:417.3pt;mso-position-horizontal-relative:page;mso-position-vertical-relative:page;z-index:-251552768;mso-width-relative:page;mso-height-relative:page;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</v:shape>
        </w:pict>
      </w:r>
      <w:r>
        <w:pict>
          <v:shape id="_x0000_s1113" o:spid="_x0000_s1113" o:spt="75" type="#_x0000_t75" style="position:absolute;left:0pt;margin-left:98.15pt;margin-top:71.3pt;height:61.15pt;width:130.4pt;mso-position-horizontal-relative:page;mso-position-vertical-relative:page;z-index:-251555840;mso-width-relative:page;mso-height-relative:page;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</v:shape>
        </w:pict>
      </w:r>
      <w:r>
        <w:pict>
          <v:shape id="_x0000_s1114" o:spid="_x0000_s1114" o:spt="75" type="#_x0000_t75" style="position:absolute;left:0pt;margin-left:334.55pt;margin-top:71.3pt;height:61.15pt;width:130.4pt;mso-position-horizontal-relative:page;mso-position-vertical-relative:page;z-index:-251560960;mso-width-relative:page;mso-height-relative:page;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</v:shape>
        </w:pict>
      </w:r>
      <w:r>
        <w:pict>
          <v:shape id="_x0000_s1115" o:spid="_x0000_s1115" o:spt="75" type="#_x0000_t75" style="position:absolute;left:0pt;margin-left:98.15pt;margin-top:154.7pt;height:66.45pt;width:84.7pt;mso-position-horizontal-relative:page;mso-position-vertical-relative:page;z-index:-251570176;mso-width-relative:page;mso-height-relative:page;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</v:shape>
        </w:pict>
      </w:r>
      <w:r>
        <w:pict>
          <v:shape id="_x0000_s1116" o:spid="_x0000_s1116" o:spt="75" type="#_x0000_t75" style="position:absolute;left:0pt;margin-left:333.95pt;margin-top:159.5pt;height:61.05pt;width:130.15pt;mso-position-horizontal-relative:page;mso-position-vertical-relative:page;z-index:-251581440;mso-width-relative:page;mso-height-relative:page;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</v:shape>
        </w:pict>
      </w:r>
      <w:r>
        <w:pict>
          <v:shape id="_x0000_s1117" o:spid="_x0000_s1117" o:spt="75" type="#_x0000_t75" style="position:absolute;left:0pt;margin-left:99.65pt;margin-top:241.7pt;height:18.45pt;width:263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18" o:spid="_x0000_s1118" o:spt="75" type="#_x0000_t75" style="position:absolute;left:0pt;margin-left:93.7pt;margin-top:590.3pt;height:100.15pt;width:347.35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</v:shape>
        </w:pic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2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，先将其中两部分装好）</w:t>
      </w:r>
      <w:r>
        <w:rPr>
          <w:rFonts w:hAnsi="Calibri" w:eastAsiaTheme="minorEastAsia" w:cstheme="minorBidi"/>
          <w:color w:val="000000"/>
          <w:spacing w:val="2475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2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、先卸下铣刀）</w:t>
      </w:r>
    </w:p>
    <w:p>
      <w:pPr>
        <w:spacing w:before="1643" w:after="0" w:line="210" w:lineRule="exact"/>
        <w:ind w:left="18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3</w:t>
      </w:r>
      <w:r>
        <w:rPr>
          <w:rFonts w:ascii="宋体" w:hAnsi="宋体" w:cs="宋体" w:eastAsiaTheme="minorEastAsia"/>
          <w:color w:val="000000"/>
          <w:spacing w:val="-7"/>
          <w:sz w:val="18"/>
          <w:szCs w:val="22"/>
          <w:lang w:val="en-US" w:eastAsia="en-US" w:bidi="ar-SA"/>
        </w:rPr>
        <w:t>、后将刀具塞入夹具口中，）</w:t>
      </w:r>
      <w:r>
        <w:rPr>
          <w:rFonts w:hAnsi="Calibri" w:eastAsiaTheme="minorEastAsia" w:cstheme="minorBidi"/>
          <w:color w:val="000000"/>
          <w:spacing w:val="2122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3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、最后卸下中间夹头）</w:t>
      </w:r>
    </w:p>
    <w:p>
      <w:pPr>
        <w:spacing w:before="102" w:after="0" w:line="190" w:lineRule="exact"/>
        <w:ind w:left="209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注：上述顺序请</w:t>
      </w:r>
      <w:r>
        <w:rPr>
          <w:rFonts w:hAnsi="Calibri" w:eastAsiaTheme="minorEastAsia" w:cstheme="minorBidi"/>
          <w:color w:val="000000"/>
          <w:spacing w:val="675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，切忌错误操作，否则夹头可能拆不下来</w:t>
      </w:r>
    </w:p>
    <w:p>
      <w:pPr>
        <w:spacing w:before="1974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(4,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将夹具用扳手装回机器上，并轻轻转动主轴，观察其旋转时是否与机器同轴，不同轴拆下重装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)</w:t>
      </w:r>
    </w:p>
    <w:p>
      <w:pPr>
        <w:spacing w:before="83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4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，开机（按下机器上绿色按键）</w:t>
      </w:r>
    </w:p>
    <w:p>
      <w:pPr>
        <w:spacing w:before="83" w:after="0" w:line="210" w:lineRule="exact"/>
        <w:ind w:left="89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a</w:t>
      </w:r>
      <w:r>
        <w:rPr>
          <w:rFonts w:ascii="宋体" w:hAnsi="宋体" w:cs="宋体" w:eastAsiaTheme="minorEastAsia"/>
          <w:color w:val="000000"/>
          <w:spacing w:val="-3"/>
          <w:sz w:val="18"/>
          <w:szCs w:val="22"/>
          <w:lang w:val="en-US" w:eastAsia="en-US" w:bidi="ar-SA"/>
        </w:rPr>
        <w:t>）换板子：（可将底盘移动出来再换板材，移动方法见下文）</w:t>
      </w:r>
    </w:p>
    <w:p>
      <w:pPr>
        <w:spacing w:before="2910" w:after="0" w:line="190" w:lineRule="exact"/>
        <w:ind w:left="89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pacing w:val="-1"/>
          <w:sz w:val="18"/>
          <w:szCs w:val="22"/>
          <w:lang w:val="en-US" w:eastAsia="en-US" w:bidi="ar-SA"/>
        </w:rPr>
        <w:t>将板子换为所需要的尺寸，再用底盘上夹具（图示中底盘夹具被拆除）依次夹好，注意板子平面与底盘平</w:t>
      </w:r>
    </w:p>
    <w:p>
      <w:pPr>
        <w:spacing w:before="122" w:after="0" w:line="190" w:lineRule="exact"/>
        <w:ind w:left="89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pacing w:val="-2"/>
          <w:sz w:val="18"/>
          <w:szCs w:val="22"/>
          <w:lang w:val="en-US" w:eastAsia="en-US" w:bidi="ar-SA"/>
        </w:rPr>
        <w:t>面贴合，且两者之间</w:t>
      </w:r>
      <w:r>
        <w:rPr>
          <w:rFonts w:hAnsi="Calibri" w:eastAsiaTheme="minorEastAsia" w:cstheme="minorBidi"/>
          <w:color w:val="000000"/>
          <w:spacing w:val="840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pacing w:val="-1"/>
          <w:sz w:val="18"/>
          <w:szCs w:val="22"/>
          <w:lang w:val="en-US" w:eastAsia="en-US" w:bidi="ar-SA"/>
        </w:rPr>
        <w:t>（若两者之间有较多毛刺或杂物，请用旁边的刮刀进行处理）尤其是较薄</w:t>
      </w:r>
    </w:p>
    <w:p>
      <w:pPr>
        <w:spacing w:before="122" w:after="0" w:line="190" w:lineRule="exact"/>
        <w:ind w:left="89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的板子，若夹不好，切割时容易翘起，导致精度过低，甚至发生危险。</w:t>
      </w:r>
    </w:p>
    <w:p>
      <w:pPr>
        <w:spacing w:before="2286" w:after="0" w:line="210" w:lineRule="exact"/>
        <w:ind w:left="89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>b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）开机寻零（一般选择取消）</w:t>
      </w:r>
    </w:p>
    <w:p>
      <w:pPr>
        <w:spacing w:before="1939" w:after="0" w:line="170" w:lineRule="exact"/>
        <w:ind w:left="8508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2737" w:right="100" w:bottom="0" w:left="1803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30</w:t>
      </w:r>
    </w:p>
    <w:p>
      <w:pPr>
        <w:spacing w:before="0" w:after="0" w:line="19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bookmarkStart w:id="59" w:name="br1_58"/>
      <w:bookmarkEnd w:id="59"/>
      <w:r>
        <w:pict>
          <v:shape id="_x0000_s1119" o:spid="_x0000_s1119" o:spt="75" type="#_x0000_t75" style="position:absolute;left:0pt;margin-left:89.95pt;margin-top:257.95pt;height:447.3pt;width:438.9pt;mso-position-horizontal-relative:page;mso-position-vertical-relative:page;z-index:-251554816;mso-width-relative:page;mso-height-relative:page;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</v:shape>
        </w:pict>
      </w:r>
      <w:bookmarkStart w:id="60" w:name="br1_59"/>
      <w:bookmarkEnd w:id="60"/>
      <w:r>
        <w:pict>
          <v:shape id="_x0000_s1120" o:spid="_x0000_s1120" o:spt="75" type="#_x0000_t75" style="position:absolute;left:0pt;margin-left:89.15pt;margin-top:52.6pt;height:2.7pt;width:417.3pt;mso-position-horizontal-relative:page;mso-position-vertical-relative:page;z-index:-251559936;mso-width-relative:page;mso-height-relative:page;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</v:shape>
        </w:pict>
      </w:r>
      <w:r>
        <w:pict>
          <v:shape id="_x0000_s1121" o:spid="_x0000_s1121" o:spt="75" type="#_x0000_t75" style="position:absolute;left:0pt;margin-left:93.7pt;margin-top:73.1pt;height:136.4pt;width:294.2pt;mso-position-horizontal-relative:page;mso-position-vertical-relative:page;z-index:-251569152;mso-width-relative:page;mso-height-relative:page;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</v:shape>
        </w:pict>
      </w:r>
      <w:r>
        <w:pict>
          <v:shape id="_x0000_s1122" o:spid="_x0000_s1122" o:spt="75" type="#_x0000_t75" style="position:absolute;left:0pt;margin-left:487.65pt;margin-top:222.8pt;height:5.85pt;width:18.2pt;mso-position-horizontal-relative:page;mso-position-vertical-relative:page;z-index:-251580416;mso-width-relative:page;mso-height-relative:page;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</v:shape>
        </w:pict>
      </w:r>
      <w:r>
        <w:pict>
          <v:shape id="_x0000_s1123" o:spid="_x0000_s1123" o:spt="75" type="#_x0000_t75" style="position:absolute;left:0pt;margin-left:95.1pt;margin-top:238.65pt;height:6.75pt;width:103.65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</v:shape>
        </w:pict>
      </w:r>
      <w:r>
        <w:pict>
          <v:shape id="_x0000_s1124" o:spid="_x0000_s1124" o:spt="75" type="#_x0000_t75" style="position:absolute;left:0pt;margin-left:201pt;margin-top:710.25pt;height:33.35pt;width:81.6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</v:shape>
        </w:pict>
      </w:r>
      <w:r>
        <w:rPr>
          <w:rFonts w:ascii="宋体" w:hAnsi="宋体" w:cs="宋体" w:eastAsiaTheme="minorEastAsia"/>
          <w:color w:val="000000"/>
          <w:spacing w:val="-1"/>
          <w:sz w:val="18"/>
          <w:szCs w:val="22"/>
          <w:lang w:val="en-US" w:eastAsia="en-US" w:bidi="ar-SA"/>
        </w:rPr>
        <w:t>开机后系统提示是否需要寻零。若寻零，注意在寻零过程中，机器会移动到底盘对应的左下角，此时请勿</w:t>
      </w:r>
    </w:p>
    <w:p>
      <w:pPr>
        <w:spacing w:before="122" w:after="0" w:line="19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将手及其他物品放置此处。</w:t>
      </w:r>
    </w:p>
    <w:p>
      <w:pPr>
        <w:spacing w:before="102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>c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）定原点</w:t>
      </w:r>
    </w:p>
    <w:p>
      <w:pPr>
        <w:spacing w:before="102" w:after="0" w:line="190" w:lineRule="exact"/>
        <w:ind w:left="91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切割板材</w:t>
      </w:r>
      <w:r>
        <w:rPr>
          <w:rFonts w:hAnsi="Calibri" w:eastAsiaTheme="minorEastAsia" w:cstheme="minorBidi"/>
          <w:color w:val="000000"/>
          <w:spacing w:val="2115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过手柄（如图）实现</w:t>
      </w:r>
    </w:p>
    <w:p>
      <w:pPr>
        <w:spacing w:before="2910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注：手柄上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Calibri" w:hAnsi="Calibri" w:eastAsiaTheme="minorEastAsia" w:cstheme="minorBidi"/>
          <w:color w:val="000000"/>
          <w:spacing w:val="-1"/>
          <w:sz w:val="18"/>
          <w:szCs w:val="22"/>
          <w:lang w:val="en-US" w:eastAsia="en-US" w:bidi="ar-SA"/>
        </w:rPr>
        <w:t>xyz</w:t>
      </w:r>
      <w:r>
        <w:rPr>
          <w:rFonts w:hAnsi="Calibri" w:eastAsiaTheme="minorEastAsia" w:cstheme="minorBidi"/>
          <w:color w:val="000000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选择轴运动方向；</w:t>
      </w:r>
    </w:p>
    <w:p>
      <w:pPr>
        <w:spacing w:before="83" w:after="0" w:line="210" w:lineRule="exact"/>
        <w:ind w:left="36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Calibri"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>x1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，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X10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，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x100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选择轴运动速度；</w:t>
      </w:r>
    </w:p>
    <w:p>
      <w:pPr>
        <w:spacing w:before="102" w:after="0" w:line="190" w:lineRule="exact"/>
        <w:ind w:left="36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下方转盘控制其运动；</w:t>
      </w:r>
    </w:p>
    <w:p>
      <w:pPr>
        <w:spacing w:before="122" w:after="0" w:line="190" w:lineRule="exact"/>
        <w:ind w:left="36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pacing w:val="1"/>
          <w:sz w:val="18"/>
          <w:szCs w:val="22"/>
          <w:lang w:val="en-US" w:eastAsia="en-US" w:bidi="ar-SA"/>
        </w:rPr>
        <w:t>（转动下方转盘时切记</w:t>
      </w:r>
      <w:r>
        <w:rPr>
          <w:rFonts w:hAnsi="Calibri" w:eastAsiaTheme="minorEastAsia" w:cstheme="minorBidi"/>
          <w:color w:val="000000"/>
          <w:spacing w:val="2124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pacing w:val="-29"/>
          <w:sz w:val="18"/>
          <w:szCs w:val="22"/>
          <w:lang w:val="en-US" w:eastAsia="en-US" w:bidi="ar-SA"/>
        </w:rPr>
        <w:t>！！！！！！！不然轴运动会变得诡异）</w:t>
      </w:r>
    </w:p>
    <w:p>
      <w:pPr>
        <w:spacing w:before="102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>d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）清零</w:t>
      </w:r>
    </w:p>
    <w:p>
      <w:pPr>
        <w:spacing w:before="83" w:after="0" w:line="210" w:lineRule="exact"/>
        <w:ind w:left="36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确定好原点之后，根据机器上的操作进行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x</w:t>
      </w:r>
      <w:r>
        <w:rPr>
          <w:rFonts w:hAnsi="Calibri" w:eastAsiaTheme="minorEastAsia" w:cstheme="minorBidi"/>
          <w:color w:val="000000"/>
          <w:spacing w:val="-1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轴，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y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轴及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z</w:t>
      </w:r>
      <w:r>
        <w:rPr>
          <w:rFonts w:hAnsi="Calibri" w:eastAsiaTheme="minorEastAsia" w:cstheme="minorBidi"/>
          <w:color w:val="000000"/>
          <w:spacing w:val="-1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轴的清零</w:t>
      </w:r>
    </w:p>
    <w:p>
      <w:pPr>
        <w:spacing w:before="4139" w:after="0" w:line="210" w:lineRule="exact"/>
        <w:ind w:left="36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1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、按下图示“</w:t>
      </w:r>
      <w:r>
        <w:rPr>
          <w:rFonts w:ascii="Calibri" w:hAnsi="Calibri" w:eastAsiaTheme="minorEastAsia" w:cstheme="minorBidi"/>
          <w:color w:val="000000"/>
          <w:spacing w:val="-1"/>
          <w:sz w:val="18"/>
          <w:szCs w:val="22"/>
          <w:lang w:val="en-US" w:eastAsia="en-US" w:bidi="ar-SA"/>
        </w:rPr>
        <w:t>F1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”键，选</w:t>
      </w:r>
    </w:p>
    <w:p>
      <w:pPr>
        <w:spacing w:before="83" w:after="0" w:line="210" w:lineRule="exact"/>
        <w:ind w:left="36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2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、根据系统提示选择</w:t>
      </w:r>
      <w:r>
        <w:rPr>
          <w:rFonts w:hAnsi="Calibri" w:eastAsiaTheme="minorEastAsia" w:cstheme="minorBidi"/>
          <w:color w:val="000000"/>
          <w:spacing w:val="675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操作）</w:t>
      </w:r>
    </w:p>
    <w:p>
      <w:pPr>
        <w:spacing w:before="1315" w:after="0" w:line="170" w:lineRule="exact"/>
        <w:ind w:left="8420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  <w:sectPr>
          <w:pgSz w:w="11900" w:h="16820"/>
          <w:pgMar w:top="4297" w:right="100" w:bottom="0" w:left="1891" w:header="720" w:footer="720" w:gutter="0"/>
          <w:pgNumType w:start="1"/>
          <w:cols w:space="720" w:num="1"/>
          <w:docGrid w:linePitch="1" w:charSpace="0"/>
        </w:sect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31</w:t>
      </w:r>
    </w:p>
    <w:p>
      <w:pPr>
        <w:spacing w:before="0" w:after="0" w:line="210" w:lineRule="exact"/>
        <w:ind w:left="453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bookmarkStart w:id="61" w:name="br1_60"/>
      <w:bookmarkEnd w:id="61"/>
      <w:r>
        <w:pict>
          <v:shape id="_x0000_s1125" o:spid="_x0000_s1125" o:spt="75" type="#_x0000_t75" style="position:absolute;left:0pt;margin-left:89.15pt;margin-top:75.5pt;height:529.6pt;width:439.75pt;mso-position-horizontal-relative:page;mso-position-vertical-relative:page;z-index:-251568128;mso-width-relative:page;mso-height-relative:page;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</v:shape>
        </w:pict>
      </w:r>
      <w:bookmarkStart w:id="62" w:name="br1_61"/>
      <w:bookmarkEnd w:id="62"/>
      <w:r>
        <w:pict>
          <v:shape id="_x0000_s1126" o:spid="_x0000_s1126" o:spt="75" type="#_x0000_t75" style="position:absolute;left:0pt;margin-left:89.15pt;margin-top:52.6pt;height:2.7pt;width:417.3pt;mso-position-horizontal-relative:page;mso-position-vertical-relative:page;z-index:-251579392;mso-width-relative:page;mso-height-relative:page;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</v:shape>
        </w:pict>
      </w:r>
      <w:r>
        <w:pict>
          <v:shape id="_x0000_s1127" o:spid="_x0000_s1127" o:spt="75" type="#_x0000_t75" style="position:absolute;left:0pt;margin-left:52.5pt;margin-top:612.45pt;height:31.75pt;width:216pt;mso-position-horizontal-relative:page;mso-position-vertical-relative:page;z-index:-251597824;mso-width-relative:page;mso-height-relative:page;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</v:shape>
        </w:pict>
      </w:r>
      <w:r>
        <w:pict>
          <v:shape id="_x0000_s1128" o:spid="_x0000_s1128" o:spt="75" type="#_x0000_t75" style="position:absolute;left:0pt;margin-left:89.15pt;margin-top:647.3pt;height:15.6pt;width:33.55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</v:shape>
        </w:pic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3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、按下“</w:t>
      </w:r>
      <w:r>
        <w:rPr>
          <w:rFonts w:ascii="Calibri"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>F1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”键，选择</w:t>
      </w:r>
      <w:r>
        <w:rPr>
          <w:rFonts w:hAnsi="Calibri" w:eastAsiaTheme="minorEastAsia" w:cstheme="minorBidi"/>
          <w:color w:val="000000"/>
          <w:spacing w:val="663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，后按下右上方</w:t>
      </w:r>
    </w:p>
    <w:p>
      <w:pPr>
        <w:spacing w:before="83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注：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z</w:t>
      </w:r>
      <w:r>
        <w:rPr>
          <w:rFonts w:hAnsi="Calibri" w:eastAsiaTheme="minorEastAsia" w:cstheme="minorBidi"/>
          <w:color w:val="000000"/>
          <w:spacing w:val="-1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轴清零较为复杂，操作如下，第一步，将刀具转至合适的位置（</w:t>
      </w:r>
      <w:r>
        <w:rPr>
          <w:rFonts w:hAnsi="Calibri" w:eastAsiaTheme="minorEastAsia" w:cstheme="minorBidi"/>
          <w:color w:val="000000"/>
          <w:spacing w:val="495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pacing w:val="-7"/>
          <w:sz w:val="18"/>
          <w:szCs w:val="22"/>
          <w:lang w:val="en-US" w:eastAsia="en-US" w:bidi="ar-SA"/>
        </w:rPr>
        <w:t>，较为平整的底盘平面），按</w:t>
      </w:r>
    </w:p>
    <w:p>
      <w:pPr>
        <w:spacing w:before="83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pacing w:val="1"/>
          <w:sz w:val="18"/>
          <w:szCs w:val="22"/>
          <w:lang w:val="en-US" w:eastAsia="en-US" w:bidi="ar-SA"/>
        </w:rPr>
        <w:t>动操作界面上的主轴启停，启动刀具的旋转，再用操作手柄使</w:t>
      </w:r>
      <w:r>
        <w:rPr>
          <w:rFonts w:hAnsi="Calibri" w:eastAsiaTheme="minorEastAsia" w:cstheme="minorBidi"/>
          <w:color w:val="000000"/>
          <w:sz w:val="18"/>
          <w:szCs w:val="22"/>
          <w:lang w:val="en-US" w:eastAsia="en-US" w:bidi="ar-SA"/>
        </w:rPr>
        <w:t xml:space="preserve"> 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z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pacing w:val="1"/>
          <w:sz w:val="18"/>
          <w:szCs w:val="22"/>
          <w:lang w:val="en-US" w:eastAsia="en-US" w:bidi="ar-SA"/>
        </w:rPr>
        <w:t>轴下降至刀具</w:t>
      </w:r>
      <w:r>
        <w:rPr>
          <w:rFonts w:hAnsi="Calibri" w:eastAsiaTheme="minorEastAsia" w:cstheme="minorBidi"/>
          <w:color w:val="000000"/>
          <w:spacing w:val="1041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pacing w:val="1"/>
          <w:sz w:val="18"/>
          <w:szCs w:val="22"/>
          <w:lang w:val="en-US" w:eastAsia="en-US" w:bidi="ar-SA"/>
        </w:rPr>
        <w:t>，再将平面上</w:t>
      </w:r>
    </w:p>
    <w:p>
      <w:pPr>
        <w:spacing w:before="83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的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z</w:t>
      </w:r>
      <w:r>
        <w:rPr>
          <w:rFonts w:hAnsi="Calibri" w:eastAsiaTheme="minorEastAsia" w:cstheme="minorBidi"/>
          <w:color w:val="000000"/>
          <w:spacing w:val="-1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清零进行清零（此步骤较复杂，多请教学长</w:t>
      </w:r>
      <w:r>
        <w:rPr>
          <w:rFonts w:hAnsi="Calibri" w:eastAsiaTheme="minorEastAsia" w:cstheme="minorBidi"/>
          <w:color w:val="000000"/>
          <w:spacing w:val="2645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pacing w:val="1"/>
          <w:sz w:val="18"/>
          <w:szCs w:val="22"/>
          <w:lang w:val="en-US" w:eastAsia="en-US" w:bidi="ar-SA"/>
        </w:rPr>
        <w:t>刀则不必进行此步骤）</w:t>
      </w:r>
    </w:p>
    <w:p>
      <w:pPr>
        <w:spacing w:before="83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5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、导入文件进行切割</w:t>
      </w:r>
    </w:p>
    <w:p>
      <w:pPr>
        <w:spacing w:before="83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（将所需的文档通过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U</w:t>
      </w:r>
      <w:r>
        <w:rPr>
          <w:rFonts w:hAnsi="Calibri" w:eastAsiaTheme="minorEastAsia" w:cstheme="minorBidi"/>
          <w:color w:val="000000"/>
          <w:spacing w:val="-2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盘的形式导入机器，选择后确定并进行启动切割）</w:t>
      </w:r>
    </w:p>
    <w:p>
      <w:pPr>
        <w:spacing w:before="1955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（插入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u</w:t>
      </w:r>
      <w:r>
        <w:rPr>
          <w:rFonts w:hAnsi="Calibri" w:eastAsiaTheme="minorEastAsia" w:cstheme="minorBidi"/>
          <w:color w:val="000000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盘后“磁盘”的灯亮起）</w:t>
      </w:r>
    </w:p>
    <w:p>
      <w:pPr>
        <w:spacing w:before="2286" w:after="0" w:line="19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（先按文</w:t>
      </w:r>
      <w:r>
        <w:rPr>
          <w:rFonts w:hAnsi="Calibri" w:eastAsiaTheme="minorEastAsia" w:cstheme="minorBidi"/>
          <w:color w:val="000000"/>
          <w:spacing w:val="495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，再按</w:t>
      </w:r>
      <w:r>
        <w:rPr>
          <w:rFonts w:hAnsi="Calibri" w:eastAsiaTheme="minorEastAsia" w:cstheme="minorBidi"/>
          <w:color w:val="000000"/>
          <w:spacing w:val="675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，然后选择目标文件，最后按确定，最最后按启动）</w:t>
      </w:r>
    </w:p>
    <w:p>
      <w:pPr>
        <w:spacing w:before="1078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6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、其他</w:t>
      </w:r>
    </w:p>
    <w:p>
      <w:pPr>
        <w:spacing w:before="138" w:after="0" w:line="23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1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、切割前注意扫描机器前的二维码登记</w:t>
      </w:r>
    </w:p>
    <w:p>
      <w:pPr>
        <w:spacing w:before="79" w:after="0" w:line="210" w:lineRule="exact"/>
        <w:ind w:left="0" w:right="0" w:firstLine="0"/>
        <w:jc w:val="left"/>
        <w:rPr>
          <w:rFonts w:hAnsi="Calibri"/>
          <w:color w:val="000000"/>
          <w:sz w:val="18"/>
          <w:szCs w:val="22"/>
          <w:lang w:val="en-US" w:eastAsia="en-US" w:bidi="ar-SA"/>
        </w:rPr>
      </w:pPr>
      <w:r>
        <w:rPr>
          <w:rFonts w:ascii="宋体" w:hAnsi="Calibri" w:eastAsiaTheme="minorEastAsia" w:cstheme="minorBidi"/>
          <w:color w:val="000000"/>
          <w:sz w:val="18"/>
          <w:szCs w:val="22"/>
          <w:lang w:val="en-US" w:eastAsia="en-US" w:bidi="ar-SA"/>
        </w:rPr>
        <w:t>2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、使用完记得拔电源与</w:t>
      </w:r>
      <w:r>
        <w:rPr>
          <w:rFonts w:hAnsi="Calibri" w:eastAsiaTheme="minorEastAsia" w:cstheme="minorBidi"/>
          <w:color w:val="000000"/>
          <w:spacing w:val="1"/>
          <w:sz w:val="18"/>
          <w:szCs w:val="22"/>
          <w:lang w:val="en-US" w:eastAsia="en-US" w:bidi="ar-SA"/>
        </w:rPr>
        <w:t xml:space="preserve"> </w:t>
      </w:r>
      <w:r>
        <w:rPr>
          <w:rFonts w:ascii="Calibri" w:hAnsi="Calibri" w:eastAsiaTheme="minorEastAsia" w:cstheme="minorBidi"/>
          <w:color w:val="000000"/>
          <w:sz w:val="18"/>
          <w:szCs w:val="22"/>
          <w:lang w:val="en-US" w:eastAsia="en-US" w:bidi="ar-SA"/>
        </w:rPr>
        <w:t>u</w:t>
      </w:r>
      <w:r>
        <w:rPr>
          <w:rFonts w:hAnsi="Calibri" w:eastAsiaTheme="minorEastAsia" w:cstheme="minorBidi"/>
          <w:color w:val="000000"/>
          <w:sz w:val="18"/>
          <w:szCs w:val="22"/>
          <w:lang w:val="en-US" w:eastAsia="en-US" w:bidi="ar-SA"/>
        </w:rPr>
        <w:t xml:space="preserve"> </w:t>
      </w:r>
      <w:r>
        <w:rPr>
          <w:rFonts w:ascii="宋体" w:hAnsi="宋体" w:cs="宋体" w:eastAsiaTheme="minorEastAsia"/>
          <w:color w:val="000000"/>
          <w:sz w:val="18"/>
          <w:szCs w:val="22"/>
          <w:lang w:val="en-US" w:eastAsia="en-US" w:bidi="ar-SA"/>
        </w:rPr>
        <w:t>盘，进行清理</w:t>
      </w:r>
    </w:p>
    <w:p>
      <w:pPr>
        <w:spacing w:before="2160" w:after="0" w:line="170" w:lineRule="exact"/>
        <w:ind w:left="8513" w:right="0" w:firstLine="0"/>
        <w:jc w:val="left"/>
        <w:rPr>
          <w:rFonts w:hAnsi="Calibri"/>
          <w:color w:val="000000"/>
          <w:sz w:val="16"/>
          <w:szCs w:val="22"/>
          <w:lang w:val="en-US" w:eastAsia="en-US" w:bidi="ar-SA"/>
        </w:rPr>
      </w:pPr>
      <w:r>
        <w:rPr>
          <w:rFonts w:ascii="宋体" w:hAnsi="Calibri" w:eastAsiaTheme="minorEastAsia" w:cstheme="minorBidi"/>
          <w:color w:val="000000"/>
          <w:sz w:val="16"/>
          <w:szCs w:val="22"/>
          <w:lang w:val="en-US" w:eastAsia="en-US" w:bidi="ar-SA"/>
        </w:rPr>
        <w:t>32</w:t>
      </w:r>
    </w:p>
    <w:sectPr>
      <w:pgSz w:w="11900" w:h="16820"/>
      <w:pgMar w:top="5545" w:right="100" w:bottom="0" w:left="1798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KHWIVS+MicrosoftYaHeiUILight">
    <w:altName w:val="Segoe UI Emoji"/>
    <w:panose1 w:val="020B0502040204020203"/>
    <w:charset w:val="01"/>
    <w:family w:val="swiss"/>
    <w:pitch w:val="default"/>
    <w:sig w:usb0="00000000" w:usb1="00000000" w:usb2="01010101" w:usb3="01010101" w:csb0="01010101" w:csb1="01010101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WNKBRF+MicrosoftYaHeiUILight">
    <w:altName w:val="Segoe UI Emoji"/>
    <w:panose1 w:val="020B0502040204020203"/>
    <w:charset w:val="01"/>
    <w:family w:val="swiss"/>
    <w:pitch w:val="default"/>
    <w:sig w:usb0="00000000" w:usb1="00000000" w:usb2="01010101" w:usb3="01010101" w:csb0="01010101" w:csb1="01010101"/>
  </w:font>
  <w:font w:name="UJVUMF+MicrosoftYaHeiUILight">
    <w:altName w:val="Segoe UI Emoji"/>
    <w:panose1 w:val="020B0502040204020203"/>
    <w:charset w:val="01"/>
    <w:family w:val="swiss"/>
    <w:pitch w:val="default"/>
    <w:sig w:usb0="00000000" w:usb1="00000000" w:usb2="01010101" w:usb3="01010101" w:csb0="01010101" w:csb1="01010101"/>
  </w:font>
  <w:font w:name="QLUSQH+MicrosoftYaHeiUILight">
    <w:altName w:val="Segoe UI Emoji"/>
    <w:panose1 w:val="020B0502040204020203"/>
    <w:charset w:val="01"/>
    <w:family w:val="swiss"/>
    <w:pitch w:val="default"/>
    <w:sig w:usb0="00000000" w:usb1="00000000" w:usb2="01010101" w:usb3="01010101" w:csb0="01010101" w:csb1="01010101"/>
  </w:font>
  <w:font w:name="ESVIGA+Microsoft YaHei UI Light">
    <w:altName w:val="Segoe UI Emoji"/>
    <w:panose1 w:val="020B0502040204020203"/>
    <w:charset w:val="01"/>
    <w:family w:val="swiss"/>
    <w:pitch w:val="default"/>
    <w:sig w:usb0="00000000" w:usb1="00000000" w:usb2="01010101" w:usb3="01010101" w:csb0="01010101" w:csb1="01010101"/>
  </w:font>
  <w:font w:name="CDIURB+MicrosoftYaHeiUILight">
    <w:altName w:val="Segoe UI Emoji"/>
    <w:panose1 w:val="020B0502040204020203"/>
    <w:charset w:val="01"/>
    <w:family w:val="swiss"/>
    <w:pitch w:val="default"/>
    <w:sig w:usb0="00000000" w:usb1="00000000" w:usb2="01010101" w:usb3="01010101" w:csb0="01010101" w:csb1="01010101"/>
  </w:font>
  <w:font w:name="RAGAVN+MicrosoftYaHeiUILight">
    <w:altName w:val="Segoe UI Emoji"/>
    <w:panose1 w:val="020B0502040204020203"/>
    <w:charset w:val="01"/>
    <w:family w:val="swiss"/>
    <w:pitch w:val="default"/>
    <w:sig w:usb0="00000000" w:usb1="00000000" w:usb2="01010101" w:usb3="01010101" w:csb0="01010101" w:csb1="01010101"/>
  </w:font>
  <w:font w:name="VTROBT+MicrosoftYaHeiUILight">
    <w:altName w:val="Segoe UI Emoji"/>
    <w:panose1 w:val="020B0502040204020203"/>
    <w:charset w:val="01"/>
    <w:family w:val="swiss"/>
    <w:pitch w:val="default"/>
    <w:sig w:usb0="00000000" w:usb1="00000000" w:usb2="01010101" w:usb3="01010101" w:csb0="01010101" w:csb1="01010101"/>
  </w:font>
  <w:font w:name="LDPIPF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VVPKKO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MCSACN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MMUBCQ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HBCJWM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AEQWFF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DDSDHJ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BSHMTN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JVHFDH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MFMKWG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WRAPJI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EWQIHA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CGHQJK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JRRHPB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EIQGCS+MicrosoftYaHeiUI">
    <w:altName w:val="Corbel"/>
    <w:panose1 w:val="020B0503020204020204"/>
    <w:charset w:val="01"/>
    <w:family w:val="swiss"/>
    <w:pitch w:val="default"/>
    <w:sig w:usb0="00000000" w:usb1="00000000" w:usb2="01010101" w:usb3="01010101" w:csb0="01010101" w:csb1="01010101"/>
  </w:font>
  <w:font w:name="TCEMEI+MicrosoftYaHeiUI">
    <w:altName w:val="Segoe UI Emoji"/>
    <w:panose1 w:val="02000500000000000000"/>
    <w:charset w:val="01"/>
    <w:family w:val="auto"/>
    <w:pitch w:val="default"/>
    <w:sig w:usb0="00000000" w:usb1="00000000" w:usb2="01010101" w:usb3="01010101" w:csb0="01010101" w:csb1="01010101"/>
  </w:font>
  <w:font w:name="AMAJRC+MicrosoftYaHeiUI">
    <w:altName w:val="Segoe UI Emoji"/>
    <w:panose1 w:val="02000500000000000000"/>
    <w:charset w:val="01"/>
    <w:family w:val="auto"/>
    <w:pitch w:val="default"/>
    <w:sig w:usb0="00000000" w:usb1="00000000" w:usb2="01010101" w:usb3="01010101" w:csb0="01010101" w:csb1="01010101"/>
  </w:font>
  <w:font w:name="BWDQLV+MicrosoftYaHeiUI">
    <w:altName w:val="Segoe UI Emoji"/>
    <w:panose1 w:val="02000500000000000000"/>
    <w:charset w:val="01"/>
    <w:family w:val="auto"/>
    <w:pitch w:val="default"/>
    <w:sig w:usb0="00000000" w:usb1="00000000" w:usb2="01010101" w:usb3="01010101" w:csb0="01010101" w:csb1="01010101"/>
  </w:font>
  <w:font w:name="HWBNSG+MicrosoftYaHeiUI">
    <w:altName w:val="Segoe UI Emoji"/>
    <w:panose1 w:val="02000500000000000000"/>
    <w:charset w:val="01"/>
    <w:family w:val="auto"/>
    <w:pitch w:val="default"/>
    <w:sig w:usb0="00000000" w:usb1="00000000" w:usb2="01010101" w:usb3="01010101" w:csb0="01010101" w:csb1="01010101"/>
  </w:font>
  <w:font w:name="IRIJHF+MicrosoftYaHeiUI">
    <w:altName w:val="Segoe UI Emoji"/>
    <w:panose1 w:val="02000500000000000000"/>
    <w:charset w:val="01"/>
    <w:family w:val="auto"/>
    <w:pitch w:val="default"/>
    <w:sig w:usb0="00000000" w:usb1="00000000" w:usb2="01010101" w:usb3="01010101" w:csb0="01010101" w:csb1="01010101"/>
  </w:font>
  <w:font w:name="OSAJUN+MicrosoftYaHeiUI">
    <w:altName w:val="Segoe UI Emoji"/>
    <w:panose1 w:val="02000500000000000000"/>
    <w:charset w:val="01"/>
    <w:family w:val="auto"/>
    <w:pitch w:val="default"/>
    <w:sig w:usb0="00000000" w:usb1="00000000" w:usb2="01010101" w:usb3="01010101" w:csb0="01010101" w:csb1="01010101"/>
  </w:font>
  <w:font w:name="BLIPCR+MicrosoftYaHeiUI">
    <w:altName w:val="Segoe UI Emoji"/>
    <w:panose1 w:val="02000500000000000000"/>
    <w:charset w:val="01"/>
    <w:family w:val="auto"/>
    <w:pitch w:val="default"/>
    <w:sig w:usb0="00000000" w:usb1="00000000" w:usb2="01010101" w:usb3="01010101" w:csb0="01010101" w:csb1="01010101"/>
  </w:font>
  <w:font w:name="GHFGWN+MicrosoftYaHeiUI">
    <w:altName w:val="Segoe UI Emoji"/>
    <w:panose1 w:val="02000500000000000000"/>
    <w:charset w:val="01"/>
    <w:family w:val="auto"/>
    <w:pitch w:val="default"/>
    <w:sig w:usb0="00000000" w:usb1="00000000" w:usb2="01010101" w:usb3="01010101" w:csb0="01010101" w:csb1="01010101"/>
  </w:font>
  <w:font w:name="RDKUEJ+MicrosoftYaHeiUI">
    <w:altName w:val="Segoe UI Emoji"/>
    <w:panose1 w:val="02000500000000000000"/>
    <w:charset w:val="01"/>
    <w:family w:val="auto"/>
    <w:pitch w:val="default"/>
    <w:sig w:usb0="00000000" w:usb1="00000000" w:usb2="01010101" w:usb3="01010101" w:csb0="01010101" w:csb1="01010101"/>
  </w:font>
  <w:font w:name="DTQATK+MicrosoftYaHeiUI">
    <w:altName w:val="Segoe UI Emoji"/>
    <w:panose1 w:val="02000500000000000000"/>
    <w:charset w:val="01"/>
    <w:family w:val="auto"/>
    <w:pitch w:val="default"/>
    <w:sig w:usb0="00000000" w:usb1="00000000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noPunctuationKerning w:val="1"/>
  <w:characterSpacingControl w:val="doNotCompress"/>
  <w:compat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docVars>
    <w:docVar w:name="commondata" w:val="eyJoZGlkIjoiYTE4NjllYmY3NDgwYmQ5YjU2NzFjM2MwNDBhZmUzOTQifQ=="/>
  </w:docVars>
  <w:rsids>
    <w:rsidRoot w:val="00A77B3E"/>
    <w:rsid w:val="00A77B3E"/>
    <w:rsid w:val="00CA2A55"/>
    <w:rsid w:val="238349AA"/>
    <w:rsid w:val="4552056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1" Type="http://schemas.openxmlformats.org/officeDocument/2006/relationships/fontTable" Target="fontTable.xml"/><Relationship Id="rId100" Type="http://schemas.openxmlformats.org/officeDocument/2006/relationships/customXml" Target="../customXml/item1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  <customShpInfo spid="_x0000_s1027"/>
    <customShpInfo spid="_x0000_s1025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Pages>32</Pages>
  <Words>4358</Words>
  <Characters>4817</Characters>
  <Lines>1</Lines>
  <Paragraphs>1</Paragraphs>
  <TotalTime>3</TotalTime>
  <ScaleCrop>false</ScaleCrop>
  <LinksUpToDate>false</LinksUpToDate>
  <CharactersWithSpaces>5012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2022-11-18T11:39:37Z</dcterms:created>
  <dc:creator>86151</dc:creator>
  <cp:lastModifiedBy>另一个疯子</cp:lastModifiedBy>
  <dcterms:modified xsi:type="dcterms:W3CDTF">2022-11-18T11:43:28Z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5B762828862A4860AE22E49CF3493D23</vt:lpwstr>
  </property>
</Properties>
</file>